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5F3E0565" w:rsidR="00FF05E4" w:rsidRDefault="00FF05E4">
      <w:pPr>
        <w:rPr>
          <w:noProof/>
          <w:sz w:val="32"/>
          <w:szCs w:val="32"/>
        </w:rPr>
      </w:pPr>
    </w:p>
    <w:p w14:paraId="77AD166C" w14:textId="77777777" w:rsidR="005A52FA" w:rsidRDefault="005A52FA" w:rsidP="005A52FA">
      <w:pPr>
        <w:jc w:val="center"/>
        <w:rPr>
          <w:noProof/>
          <w:sz w:val="32"/>
          <w:szCs w:val="32"/>
        </w:rPr>
      </w:pPr>
      <w:r w:rsidRPr="000D2B0A">
        <w:rPr>
          <w:noProof/>
          <w:sz w:val="32"/>
          <w:szCs w:val="32"/>
        </w:rPr>
        <w:drawing>
          <wp:inline distT="0" distB="0" distL="0" distR="0" wp14:anchorId="164B4755" wp14:editId="60FC46F8">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77777777" w:rsidR="005A52FA" w:rsidRPr="00612EF1" w:rsidRDefault="005A52FA">
      <w:pPr>
        <w:rPr>
          <w:noProof/>
          <w:sz w:val="20"/>
          <w:szCs w:val="20"/>
        </w:rPr>
      </w:pPr>
    </w:p>
    <w:p w14:paraId="2366E0FE" w14:textId="53ECE53B" w:rsidR="005A52FA" w:rsidRDefault="005A52FA" w:rsidP="00F95CE8">
      <w:pPr>
        <w:jc w:val="center"/>
        <w:rPr>
          <w:rFonts w:ascii="Century Gothic" w:hAnsi="Century Gothic" w:cs="Apple Chancery"/>
          <w:noProof/>
          <w:sz w:val="52"/>
          <w:szCs w:val="52"/>
        </w:rPr>
      </w:pPr>
      <w:r w:rsidRPr="006C5A48">
        <w:rPr>
          <w:rFonts w:ascii="Century Gothic" w:hAnsi="Century Gothic" w:cs="Apple Chancery"/>
          <w:b/>
          <w:noProof/>
          <w:sz w:val="52"/>
          <w:szCs w:val="52"/>
        </w:rPr>
        <w:t xml:space="preserve">Newsletter </w:t>
      </w:r>
      <w:r w:rsidRPr="006C5A48">
        <w:rPr>
          <w:rFonts w:ascii="Century Gothic" w:hAnsi="Century Gothic" w:cs="Apple Chancery"/>
          <w:noProof/>
          <w:sz w:val="52"/>
          <w:szCs w:val="52"/>
        </w:rPr>
        <w:t>–</w:t>
      </w:r>
      <w:r w:rsidR="00C07FF4">
        <w:rPr>
          <w:rFonts w:ascii="Century Gothic" w:hAnsi="Century Gothic" w:cs="Apple Chancery"/>
          <w:noProof/>
          <w:sz w:val="52"/>
          <w:szCs w:val="52"/>
        </w:rPr>
        <w:t xml:space="preserve"> </w:t>
      </w:r>
      <w:r w:rsidR="00F431DC">
        <w:rPr>
          <w:rFonts w:ascii="Century Gothic" w:hAnsi="Century Gothic" w:cs="Apple Chancery"/>
          <w:noProof/>
          <w:sz w:val="52"/>
          <w:szCs w:val="52"/>
        </w:rPr>
        <w:t>September</w:t>
      </w:r>
      <w:r w:rsidR="006C5A48" w:rsidRPr="006C5A48">
        <w:rPr>
          <w:rFonts w:ascii="Century Gothic" w:hAnsi="Century Gothic" w:cs="Apple Chancery"/>
          <w:noProof/>
          <w:sz w:val="52"/>
          <w:szCs w:val="52"/>
        </w:rPr>
        <w:t xml:space="preserve"> 202</w:t>
      </w:r>
      <w:r w:rsidR="004A061F">
        <w:rPr>
          <w:rFonts w:ascii="Century Gothic" w:hAnsi="Century Gothic" w:cs="Apple Chancery"/>
          <w:noProof/>
          <w:sz w:val="52"/>
          <w:szCs w:val="52"/>
        </w:rPr>
        <w:t>4</w:t>
      </w:r>
    </w:p>
    <w:p w14:paraId="2EC5C5E0" w14:textId="77777777" w:rsidR="00306B9A" w:rsidRPr="007A40B0" w:rsidRDefault="00306B9A" w:rsidP="00F95CE8">
      <w:pPr>
        <w:jc w:val="center"/>
        <w:rPr>
          <w:rFonts w:ascii="Apple Chancery" w:hAnsi="Apple Chancery" w:cs="Apple Chancery"/>
          <w:noProof/>
          <w:sz w:val="20"/>
          <w:szCs w:val="20"/>
        </w:rPr>
      </w:pPr>
    </w:p>
    <w:p w14:paraId="3CD22C71" w14:textId="51BF2D09" w:rsidR="005A52FA" w:rsidRDefault="00044755" w:rsidP="00C00223">
      <w:pPr>
        <w:pBdr>
          <w:top w:val="single" w:sz="8" w:space="1" w:color="000090"/>
          <w:left w:val="single" w:sz="8" w:space="4" w:color="000090"/>
          <w:bottom w:val="single" w:sz="8" w:space="1" w:color="000090"/>
          <w:right w:val="single" w:sz="8" w:space="4" w:color="000090"/>
        </w:pBdr>
        <w:rPr>
          <w:b/>
          <w:noProof/>
        </w:rPr>
      </w:pPr>
      <w:r>
        <w:rPr>
          <w:b/>
          <w:noProof/>
        </w:rPr>
        <w:t xml:space="preserve">St John’s House in </w:t>
      </w:r>
      <w:r w:rsidR="00F431DC">
        <w:rPr>
          <w:b/>
          <w:noProof/>
        </w:rPr>
        <w:t>September</w:t>
      </w:r>
    </w:p>
    <w:p w14:paraId="3ED2353E" w14:textId="77777777" w:rsidR="00A16B5A" w:rsidRDefault="00A16B5A" w:rsidP="00C00223">
      <w:pPr>
        <w:pBdr>
          <w:top w:val="single" w:sz="8" w:space="1" w:color="000090"/>
          <w:left w:val="single" w:sz="8" w:space="4" w:color="000090"/>
          <w:bottom w:val="single" w:sz="8" w:space="1" w:color="000090"/>
          <w:right w:val="single" w:sz="8" w:space="4" w:color="000090"/>
        </w:pBdr>
        <w:rPr>
          <w:b/>
          <w:noProof/>
        </w:rPr>
      </w:pPr>
    </w:p>
    <w:p w14:paraId="26158E82" w14:textId="77777777" w:rsidR="00F431DC" w:rsidRDefault="00F431DC" w:rsidP="00873733">
      <w:pPr>
        <w:pBdr>
          <w:top w:val="single" w:sz="8" w:space="1" w:color="000090"/>
          <w:left w:val="single" w:sz="8" w:space="4" w:color="000090"/>
          <w:bottom w:val="single" w:sz="8" w:space="1" w:color="000090"/>
          <w:right w:val="single" w:sz="8" w:space="4" w:color="000090"/>
        </w:pBdr>
        <w:jc w:val="both"/>
        <w:rPr>
          <w:noProof/>
        </w:rPr>
      </w:pPr>
      <w:r>
        <w:rPr>
          <w:noProof/>
        </w:rPr>
        <w:t>Summer is over, the children are going back to school and it’s time to start thinking about planting bulbs for next Spring!</w:t>
      </w:r>
    </w:p>
    <w:p w14:paraId="1F38A250" w14:textId="77777777" w:rsidR="00F431DC" w:rsidRDefault="00F431DC" w:rsidP="00873733">
      <w:pPr>
        <w:pBdr>
          <w:top w:val="single" w:sz="8" w:space="1" w:color="000090"/>
          <w:left w:val="single" w:sz="8" w:space="4" w:color="000090"/>
          <w:bottom w:val="single" w:sz="8" w:space="1" w:color="000090"/>
          <w:right w:val="single" w:sz="8" w:space="4" w:color="000090"/>
        </w:pBdr>
        <w:jc w:val="both"/>
        <w:rPr>
          <w:noProof/>
        </w:rPr>
      </w:pPr>
      <w:r>
        <w:rPr>
          <w:noProof/>
        </w:rPr>
        <w:t>We still have our Mapping Bridgend display in our exhibition space and we’ve tidied up the Georgian kitchen so if you haven’t been here for a while, it’s worth popping along to see what’s changed.</w:t>
      </w:r>
    </w:p>
    <w:p w14:paraId="4EA69DAA" w14:textId="77777777" w:rsidR="00F431DC" w:rsidRDefault="00F431DC" w:rsidP="00873733">
      <w:pPr>
        <w:pBdr>
          <w:top w:val="single" w:sz="8" w:space="1" w:color="000090"/>
          <w:left w:val="single" w:sz="8" w:space="4" w:color="000090"/>
          <w:bottom w:val="single" w:sz="8" w:space="1" w:color="000090"/>
          <w:right w:val="single" w:sz="8" w:space="4" w:color="000090"/>
        </w:pBdr>
        <w:jc w:val="both"/>
        <w:rPr>
          <w:noProof/>
        </w:rPr>
      </w:pPr>
    </w:p>
    <w:p w14:paraId="725E06E7" w14:textId="0ED6DA9B" w:rsidR="00F431DC" w:rsidRDefault="00F431DC" w:rsidP="00873733">
      <w:pPr>
        <w:pBdr>
          <w:top w:val="single" w:sz="8" w:space="1" w:color="000090"/>
          <w:left w:val="single" w:sz="8" w:space="4" w:color="000090"/>
          <w:bottom w:val="single" w:sz="8" w:space="1" w:color="000090"/>
          <w:right w:val="single" w:sz="8" w:space="4" w:color="000090"/>
        </w:pBdr>
        <w:jc w:val="both"/>
        <w:rPr>
          <w:noProof/>
        </w:rPr>
      </w:pPr>
      <w:r>
        <w:rPr>
          <w:noProof/>
        </w:rPr>
        <w:t>As it’s September it’s Cadw’s Open Doors festival so we will be open for an extra day on September 29</w:t>
      </w:r>
      <w:r w:rsidRPr="00F431DC">
        <w:rPr>
          <w:noProof/>
          <w:vertAlign w:val="superscript"/>
        </w:rPr>
        <w:t>th</w:t>
      </w:r>
      <w:r>
        <w:rPr>
          <w:noProof/>
        </w:rPr>
        <w:t xml:space="preserve"> to celebrate.</w:t>
      </w:r>
    </w:p>
    <w:p w14:paraId="3642E0EC" w14:textId="77777777" w:rsidR="00F431DC" w:rsidRDefault="00F431DC" w:rsidP="00873733">
      <w:pPr>
        <w:pBdr>
          <w:top w:val="single" w:sz="8" w:space="1" w:color="000090"/>
          <w:left w:val="single" w:sz="8" w:space="4" w:color="000090"/>
          <w:bottom w:val="single" w:sz="8" w:space="1" w:color="000090"/>
          <w:right w:val="single" w:sz="8" w:space="4" w:color="000090"/>
        </w:pBdr>
        <w:jc w:val="both"/>
        <w:rPr>
          <w:noProof/>
        </w:rPr>
      </w:pPr>
    </w:p>
    <w:p w14:paraId="1D3F72A9" w14:textId="58610E9A" w:rsidR="00C33F5B" w:rsidRDefault="00F431DC" w:rsidP="00873733">
      <w:pPr>
        <w:pBdr>
          <w:top w:val="single" w:sz="8" w:space="1" w:color="000090"/>
          <w:left w:val="single" w:sz="8" w:space="4" w:color="000090"/>
          <w:bottom w:val="single" w:sz="8" w:space="1" w:color="000090"/>
          <w:right w:val="single" w:sz="8" w:space="4" w:color="000090"/>
        </w:pBdr>
        <w:jc w:val="both"/>
        <w:rPr>
          <w:noProof/>
        </w:rPr>
      </w:pPr>
      <w:r>
        <w:rPr>
          <w:noProof/>
        </w:rPr>
        <w:t>This month we are excited to be a part of the very first Ogwr History Month organised by the Awen Culural Trust and involving heritage organisations across Bridgend County. As part of that celebration we have Debra John coming along in her role as a Victorian parlourmaid on Sunday the 8</w:t>
      </w:r>
      <w:r w:rsidRPr="00F431DC">
        <w:rPr>
          <w:noProof/>
          <w:vertAlign w:val="superscript"/>
        </w:rPr>
        <w:t>th</w:t>
      </w:r>
      <w:r>
        <w:rPr>
          <w:noProof/>
        </w:rPr>
        <w:t xml:space="preserve"> and the medieval archers with their fascinating equipment and encyclopedic knowledge </w:t>
      </w:r>
      <w:r w:rsidR="00335ABD">
        <w:rPr>
          <w:noProof/>
        </w:rPr>
        <w:t xml:space="preserve">will be in St John’s House </w:t>
      </w:r>
      <w:bookmarkStart w:id="0" w:name="_GoBack"/>
      <w:bookmarkEnd w:id="0"/>
      <w:r>
        <w:rPr>
          <w:noProof/>
        </w:rPr>
        <w:t>on Saturday and Sunday,the 28</w:t>
      </w:r>
      <w:r w:rsidRPr="00F431DC">
        <w:rPr>
          <w:noProof/>
          <w:vertAlign w:val="superscript"/>
        </w:rPr>
        <w:t>th</w:t>
      </w:r>
      <w:r>
        <w:rPr>
          <w:noProof/>
        </w:rPr>
        <w:t xml:space="preserve"> and 29</w:t>
      </w:r>
      <w:r w:rsidRPr="00F431DC">
        <w:rPr>
          <w:noProof/>
          <w:vertAlign w:val="superscript"/>
        </w:rPr>
        <w:t>th</w:t>
      </w:r>
      <w:r>
        <w:rPr>
          <w:noProof/>
          <w:vertAlign w:val="superscript"/>
        </w:rPr>
        <w:t xml:space="preserve">.  </w:t>
      </w:r>
      <w:r>
        <w:rPr>
          <w:noProof/>
        </w:rPr>
        <w:t xml:space="preserve"> </w:t>
      </w:r>
      <w:r w:rsidR="00C33F5B">
        <w:rPr>
          <w:noProof/>
        </w:rPr>
        <w:t>In addition to the house itself there’s plenty for history buffs this month!</w:t>
      </w:r>
    </w:p>
    <w:p w14:paraId="3A79B3F6" w14:textId="77777777" w:rsidR="00C33F5B" w:rsidRDefault="00C33F5B" w:rsidP="00873733">
      <w:pPr>
        <w:pBdr>
          <w:top w:val="single" w:sz="8" w:space="1" w:color="000090"/>
          <w:left w:val="single" w:sz="8" w:space="4" w:color="000090"/>
          <w:bottom w:val="single" w:sz="8" w:space="1" w:color="000090"/>
          <w:right w:val="single" w:sz="8" w:space="4" w:color="000090"/>
        </w:pBdr>
        <w:jc w:val="both"/>
        <w:rPr>
          <w:noProof/>
        </w:rPr>
      </w:pPr>
    </w:p>
    <w:p w14:paraId="2EC0BFE0" w14:textId="6736C03C" w:rsidR="008C76CF" w:rsidRDefault="008C76CF" w:rsidP="00873733">
      <w:pPr>
        <w:pBdr>
          <w:top w:val="single" w:sz="8" w:space="1" w:color="000090"/>
          <w:left w:val="single" w:sz="8" w:space="4" w:color="000090"/>
          <w:bottom w:val="single" w:sz="8" w:space="1" w:color="000090"/>
          <w:right w:val="single" w:sz="8" w:space="4" w:color="000090"/>
        </w:pBdr>
        <w:jc w:val="both"/>
        <w:rPr>
          <w:noProof/>
        </w:rPr>
      </w:pPr>
      <w:r>
        <w:rPr>
          <w:noProof/>
        </w:rPr>
        <w:t>The quiz in September is a week earlier than usual as the Outdoor Bowls Club are away on tour on our normail third Friday so it’s being held the week before.</w:t>
      </w:r>
    </w:p>
    <w:p w14:paraId="6E666B55" w14:textId="77777777" w:rsidR="001860B6" w:rsidRDefault="001860B6" w:rsidP="00873733">
      <w:pPr>
        <w:pBdr>
          <w:top w:val="single" w:sz="8" w:space="1" w:color="000090"/>
          <w:left w:val="single" w:sz="8" w:space="4" w:color="000090"/>
          <w:bottom w:val="single" w:sz="8" w:space="1" w:color="000090"/>
          <w:right w:val="single" w:sz="8" w:space="4" w:color="000090"/>
        </w:pBdr>
        <w:jc w:val="both"/>
        <w:rPr>
          <w:noProof/>
        </w:rPr>
      </w:pPr>
    </w:p>
    <w:p w14:paraId="5124562D" w14:textId="6FF3EA56" w:rsidR="00481DB3" w:rsidRDefault="001860B6" w:rsidP="001860B6">
      <w:pPr>
        <w:pBdr>
          <w:top w:val="single" w:sz="8" w:space="1" w:color="000090"/>
          <w:left w:val="single" w:sz="8" w:space="4" w:color="000090"/>
          <w:bottom w:val="single" w:sz="8" w:space="1" w:color="000090"/>
          <w:right w:val="single" w:sz="8" w:space="4" w:color="000090"/>
        </w:pBdr>
        <w:jc w:val="both"/>
        <w:rPr>
          <w:noProof/>
        </w:rPr>
      </w:pPr>
      <w:r>
        <w:rPr>
          <w:noProof/>
        </w:rPr>
        <w:t>In October Debra John</w:t>
      </w:r>
      <w:r w:rsidR="003346EF">
        <w:rPr>
          <w:noProof/>
        </w:rPr>
        <w:t xml:space="preserve"> is back with an evening of ghostly tales and,</w:t>
      </w:r>
      <w:r>
        <w:rPr>
          <w:noProof/>
        </w:rPr>
        <w:t xml:space="preserve"> </w:t>
      </w:r>
      <w:r w:rsidR="00C33F5B">
        <w:rPr>
          <w:noProof/>
        </w:rPr>
        <w:t>towards Christmas</w:t>
      </w:r>
      <w:r>
        <w:rPr>
          <w:noProof/>
        </w:rPr>
        <w:t xml:space="preserve"> </w:t>
      </w:r>
      <w:r w:rsidR="003346EF">
        <w:rPr>
          <w:noProof/>
        </w:rPr>
        <w:t xml:space="preserve">we are going to be running </w:t>
      </w:r>
      <w:r w:rsidR="00C33F5B">
        <w:rPr>
          <w:noProof/>
        </w:rPr>
        <w:t xml:space="preserve">some Christmas wreath-making workshops and </w:t>
      </w:r>
      <w:r w:rsidR="003346EF">
        <w:rPr>
          <w:noProof/>
        </w:rPr>
        <w:t>a se</w:t>
      </w:r>
      <w:r>
        <w:rPr>
          <w:noProof/>
        </w:rPr>
        <w:t>r</w:t>
      </w:r>
      <w:r w:rsidR="003346EF">
        <w:rPr>
          <w:noProof/>
        </w:rPr>
        <w:t>i</w:t>
      </w:r>
      <w:r>
        <w:rPr>
          <w:noProof/>
        </w:rPr>
        <w:t>es of ca</w:t>
      </w:r>
      <w:r w:rsidR="003346EF">
        <w:rPr>
          <w:noProof/>
        </w:rPr>
        <w:t>n</w:t>
      </w:r>
      <w:r>
        <w:rPr>
          <w:noProof/>
        </w:rPr>
        <w:t>dlelit tours of the house.</w:t>
      </w:r>
      <w:r w:rsidR="003346EF">
        <w:rPr>
          <w:noProof/>
        </w:rPr>
        <w:t xml:space="preserve">  </w:t>
      </w:r>
    </w:p>
    <w:p w14:paraId="3F5EADF7" w14:textId="77777777" w:rsidR="008A1D9A" w:rsidRDefault="008A1D9A" w:rsidP="00C00223">
      <w:pPr>
        <w:pBdr>
          <w:top w:val="single" w:sz="8" w:space="1" w:color="000090"/>
          <w:left w:val="single" w:sz="8" w:space="4" w:color="000090"/>
          <w:bottom w:val="single" w:sz="8" w:space="1" w:color="000090"/>
          <w:right w:val="single" w:sz="8" w:space="4" w:color="000090"/>
        </w:pBdr>
        <w:rPr>
          <w:noProof/>
        </w:rPr>
      </w:pPr>
    </w:p>
    <w:p w14:paraId="59472647" w14:textId="77777777" w:rsidR="003346EF" w:rsidRDefault="003346EF" w:rsidP="008C76CF">
      <w:pPr>
        <w:rPr>
          <w:sz w:val="20"/>
          <w:szCs w:val="20"/>
        </w:rPr>
      </w:pPr>
    </w:p>
    <w:p w14:paraId="7FF038AB" w14:textId="3941F500" w:rsidR="00A16B5A" w:rsidRPr="007A40B0" w:rsidRDefault="004F42B0" w:rsidP="007A40B0">
      <w:pPr>
        <w:jc w:val="center"/>
        <w:rPr>
          <w:sz w:val="20"/>
          <w:szCs w:val="20"/>
        </w:rPr>
      </w:pPr>
      <w:r w:rsidRPr="007A40B0">
        <w:rPr>
          <w:sz w:val="20"/>
          <w:szCs w:val="20"/>
        </w:rPr>
        <w:t xml:space="preserve"> </w:t>
      </w:r>
      <w:r w:rsidR="00F75902" w:rsidRPr="007A40B0">
        <w:rPr>
          <w:sz w:val="20"/>
          <w:szCs w:val="20"/>
        </w:rPr>
        <w:t xml:space="preserve">   </w:t>
      </w:r>
      <w:r w:rsidRPr="007A40B0">
        <w:rPr>
          <w:sz w:val="20"/>
          <w:szCs w:val="20"/>
        </w:rPr>
        <w:t xml:space="preserve">   </w:t>
      </w:r>
      <w:r w:rsidR="00F75902" w:rsidRPr="007A40B0">
        <w:rPr>
          <w:sz w:val="20"/>
          <w:szCs w:val="20"/>
        </w:rPr>
        <w:t xml:space="preserve">     </w:t>
      </w:r>
      <w:r w:rsidR="007A40B0" w:rsidRPr="007A40B0">
        <w:rPr>
          <w:sz w:val="20"/>
          <w:szCs w:val="20"/>
        </w:rPr>
        <w:t xml:space="preserve"> </w:t>
      </w:r>
    </w:p>
    <w:p w14:paraId="7ECC7092" w14:textId="77777777" w:rsidR="00B55457" w:rsidRPr="00D76EE8" w:rsidRDefault="00B55457" w:rsidP="00A16B5A">
      <w:pPr>
        <w:pBdr>
          <w:top w:val="single" w:sz="8" w:space="1" w:color="000090"/>
          <w:left w:val="single" w:sz="8" w:space="4" w:color="000090"/>
          <w:bottom w:val="single" w:sz="8" w:space="1" w:color="000090"/>
          <w:right w:val="single" w:sz="8" w:space="4" w:color="000090"/>
        </w:pBdr>
        <w:jc w:val="center"/>
        <w:rPr>
          <w:b/>
          <w:noProof/>
          <w:sz w:val="28"/>
          <w:szCs w:val="28"/>
        </w:rPr>
      </w:pPr>
      <w:r w:rsidRPr="00D76EE8">
        <w:rPr>
          <w:b/>
          <w:noProof/>
          <w:sz w:val="28"/>
          <w:szCs w:val="28"/>
        </w:rPr>
        <w:t>Dates for your diary</w:t>
      </w:r>
    </w:p>
    <w:p w14:paraId="0407894E" w14:textId="77777777" w:rsidR="00B55457" w:rsidRDefault="00B55457" w:rsidP="00A16B5A">
      <w:pPr>
        <w:pBdr>
          <w:top w:val="single" w:sz="8" w:space="1" w:color="000090"/>
          <w:left w:val="single" w:sz="8" w:space="4" w:color="000090"/>
          <w:bottom w:val="single" w:sz="8" w:space="1" w:color="000090"/>
          <w:right w:val="single" w:sz="8" w:space="4" w:color="000090"/>
        </w:pBdr>
        <w:jc w:val="center"/>
        <w:rPr>
          <w:noProof/>
        </w:rPr>
      </w:pPr>
    </w:p>
    <w:p w14:paraId="001D6405" w14:textId="5768CB3A" w:rsidR="00B55457"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open days</w:t>
      </w:r>
      <w:r w:rsidR="00F7404F">
        <w:rPr>
          <w:noProof/>
        </w:rPr>
        <w:tab/>
      </w:r>
      <w:r w:rsidR="00F7404F">
        <w:rPr>
          <w:noProof/>
        </w:rPr>
        <w:tab/>
      </w:r>
      <w:r>
        <w:rPr>
          <w:noProof/>
        </w:rPr>
        <w:t>S</w:t>
      </w:r>
      <w:r w:rsidR="00227956">
        <w:rPr>
          <w:noProof/>
        </w:rPr>
        <w:t>un</w:t>
      </w:r>
      <w:r>
        <w:rPr>
          <w:noProof/>
        </w:rPr>
        <w:t xml:space="preserve">day </w:t>
      </w:r>
      <w:r w:rsidR="00A16B5A">
        <w:rPr>
          <w:noProof/>
        </w:rPr>
        <w:tab/>
      </w:r>
      <w:r w:rsidR="00C33F5B">
        <w:rPr>
          <w:noProof/>
        </w:rPr>
        <w:t>8</w:t>
      </w:r>
      <w:r w:rsidR="00C33F5B" w:rsidRPr="00227956">
        <w:rPr>
          <w:noProof/>
          <w:vertAlign w:val="superscript"/>
        </w:rPr>
        <w:t>th</w:t>
      </w:r>
      <w:r w:rsidR="00C33F5B">
        <w:rPr>
          <w:noProof/>
        </w:rPr>
        <w:t xml:space="preserve">  September 2024 11am-3pm</w:t>
      </w:r>
    </w:p>
    <w:p w14:paraId="548B47DE" w14:textId="0E3F5A31" w:rsidR="0043173C" w:rsidRDefault="00227956"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 xml:space="preserve">Saturday   </w:t>
      </w:r>
      <w:r>
        <w:rPr>
          <w:noProof/>
        </w:rPr>
        <w:tab/>
      </w:r>
      <w:r w:rsidR="00C33F5B">
        <w:rPr>
          <w:noProof/>
        </w:rPr>
        <w:t>28</w:t>
      </w:r>
      <w:r w:rsidR="00C33F5B">
        <w:rPr>
          <w:noProof/>
          <w:vertAlign w:val="superscript"/>
        </w:rPr>
        <w:t>th</w:t>
      </w:r>
      <w:r w:rsidR="00C33F5B">
        <w:rPr>
          <w:noProof/>
        </w:rPr>
        <w:t xml:space="preserve"> September 2024 11am-3pm</w:t>
      </w:r>
      <w:r w:rsidR="0043173C">
        <w:rPr>
          <w:noProof/>
        </w:rPr>
        <w:tab/>
      </w:r>
    </w:p>
    <w:p w14:paraId="60E2AEAA" w14:textId="68B006B2" w:rsidR="00227956" w:rsidRDefault="007B06AF"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sidR="00A16B5A">
        <w:rPr>
          <w:noProof/>
        </w:rPr>
        <w:t>Sunday</w:t>
      </w:r>
      <w:r w:rsidR="00A16B5A">
        <w:rPr>
          <w:noProof/>
        </w:rPr>
        <w:tab/>
      </w:r>
      <w:r w:rsidR="00C33F5B">
        <w:rPr>
          <w:noProof/>
        </w:rPr>
        <w:t>29</w:t>
      </w:r>
      <w:r w:rsidR="00C33F5B" w:rsidRPr="0044659C">
        <w:rPr>
          <w:noProof/>
          <w:vertAlign w:val="superscript"/>
        </w:rPr>
        <w:t>th</w:t>
      </w:r>
      <w:r w:rsidR="00C33F5B">
        <w:rPr>
          <w:noProof/>
        </w:rPr>
        <w:t xml:space="preserve"> September 2024 11am-3pm</w:t>
      </w:r>
      <w:r w:rsidR="00A16B5A">
        <w:rPr>
          <w:noProof/>
        </w:rPr>
        <w:tab/>
      </w:r>
    </w:p>
    <w:p w14:paraId="0A0DFE0C" w14:textId="2E9C8734" w:rsidR="0044659C" w:rsidRDefault="0044659C"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Sunday</w:t>
      </w:r>
      <w:r>
        <w:rPr>
          <w:noProof/>
        </w:rPr>
        <w:tab/>
      </w:r>
      <w:r w:rsidR="00C33F5B">
        <w:rPr>
          <w:noProof/>
        </w:rPr>
        <w:t>13</w:t>
      </w:r>
      <w:r w:rsidR="00C33F5B" w:rsidRPr="00C33F5B">
        <w:rPr>
          <w:noProof/>
          <w:vertAlign w:val="superscript"/>
        </w:rPr>
        <w:t>th</w:t>
      </w:r>
      <w:r w:rsidR="00C33F5B">
        <w:rPr>
          <w:noProof/>
        </w:rPr>
        <w:t xml:space="preserve"> October      2024 11am–3pm</w:t>
      </w:r>
    </w:p>
    <w:p w14:paraId="45FBA072" w14:textId="337C3A00" w:rsidR="00C33F5B" w:rsidRDefault="0044659C" w:rsidP="00A16B5A">
      <w:pPr>
        <w:pBdr>
          <w:top w:val="single" w:sz="8" w:space="1" w:color="000090"/>
          <w:left w:val="single" w:sz="8" w:space="4" w:color="000090"/>
          <w:bottom w:val="single" w:sz="8" w:space="1" w:color="000090"/>
          <w:right w:val="single" w:sz="8" w:space="4" w:color="000090"/>
        </w:pBdr>
        <w:rPr>
          <w:b/>
          <w:noProof/>
        </w:rPr>
      </w:pPr>
      <w:r>
        <w:rPr>
          <w:b/>
          <w:noProof/>
        </w:rPr>
        <w:t xml:space="preserve"> </w:t>
      </w:r>
      <w:r w:rsidR="00C33F5B">
        <w:rPr>
          <w:b/>
          <w:noProof/>
        </w:rPr>
        <w:tab/>
      </w:r>
      <w:r w:rsidR="00C33F5B">
        <w:rPr>
          <w:b/>
          <w:noProof/>
        </w:rPr>
        <w:tab/>
      </w:r>
      <w:r w:rsidR="00C33F5B">
        <w:rPr>
          <w:b/>
          <w:noProof/>
        </w:rPr>
        <w:tab/>
      </w:r>
      <w:r w:rsidR="00C33F5B">
        <w:rPr>
          <w:b/>
          <w:noProof/>
        </w:rPr>
        <w:tab/>
      </w:r>
      <w:r w:rsidR="00C33F5B">
        <w:rPr>
          <w:noProof/>
        </w:rPr>
        <w:t>Saturday</w:t>
      </w:r>
      <w:r w:rsidR="00C33F5B">
        <w:rPr>
          <w:noProof/>
        </w:rPr>
        <w:tab/>
        <w:t>26</w:t>
      </w:r>
      <w:r w:rsidR="00C33F5B" w:rsidRPr="00C33F5B">
        <w:rPr>
          <w:noProof/>
          <w:vertAlign w:val="superscript"/>
        </w:rPr>
        <w:t>th</w:t>
      </w:r>
      <w:r w:rsidR="00C33F5B">
        <w:rPr>
          <w:noProof/>
        </w:rPr>
        <w:t xml:space="preserve"> October      2024 11am-3pm</w:t>
      </w:r>
    </w:p>
    <w:p w14:paraId="29742511" w14:textId="12C20514" w:rsidR="00B55457"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two quiz dates</w:t>
      </w:r>
      <w:r w:rsidR="00227956">
        <w:rPr>
          <w:noProof/>
        </w:rPr>
        <w:tab/>
      </w:r>
      <w:r>
        <w:rPr>
          <w:noProof/>
        </w:rPr>
        <w:t xml:space="preserve">Friday  </w:t>
      </w:r>
      <w:r w:rsidR="0044659C">
        <w:rPr>
          <w:noProof/>
        </w:rPr>
        <w:t xml:space="preserve">   </w:t>
      </w:r>
      <w:r w:rsidR="0044659C">
        <w:rPr>
          <w:noProof/>
        </w:rPr>
        <w:tab/>
      </w:r>
      <w:r w:rsidR="00C33F5B">
        <w:rPr>
          <w:noProof/>
        </w:rPr>
        <w:t>13</w:t>
      </w:r>
      <w:r w:rsidR="00C33F5B">
        <w:rPr>
          <w:noProof/>
          <w:vertAlign w:val="superscript"/>
        </w:rPr>
        <w:t>th</w:t>
      </w:r>
      <w:r w:rsidR="00C33F5B">
        <w:rPr>
          <w:noProof/>
        </w:rPr>
        <w:t xml:space="preserve"> September 2024  7.30pm</w:t>
      </w:r>
    </w:p>
    <w:p w14:paraId="138AE562" w14:textId="79A8A6AA" w:rsidR="007A40B0" w:rsidRDefault="0044659C"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Friday</w:t>
      </w:r>
      <w:r>
        <w:rPr>
          <w:noProof/>
        </w:rPr>
        <w:tab/>
      </w:r>
      <w:r>
        <w:rPr>
          <w:noProof/>
        </w:rPr>
        <w:tab/>
      </w:r>
      <w:r w:rsidR="00C33F5B">
        <w:rPr>
          <w:noProof/>
        </w:rPr>
        <w:t>18</w:t>
      </w:r>
      <w:r w:rsidR="00C33F5B" w:rsidRPr="00C33F5B">
        <w:rPr>
          <w:noProof/>
          <w:vertAlign w:val="superscript"/>
        </w:rPr>
        <w:t>th</w:t>
      </w:r>
      <w:r w:rsidR="00C33F5B">
        <w:rPr>
          <w:noProof/>
        </w:rPr>
        <w:t xml:space="preserve"> October      2024  7.30pm</w:t>
      </w:r>
    </w:p>
    <w:p w14:paraId="1362D428" w14:textId="77777777" w:rsidR="00873733" w:rsidRDefault="00873733" w:rsidP="00A16B5A">
      <w:pPr>
        <w:pBdr>
          <w:top w:val="single" w:sz="8" w:space="1" w:color="000090"/>
          <w:left w:val="single" w:sz="8" w:space="4" w:color="000090"/>
          <w:bottom w:val="single" w:sz="8" w:space="1" w:color="000090"/>
          <w:right w:val="single" w:sz="8" w:space="4" w:color="000090"/>
        </w:pBdr>
        <w:rPr>
          <w:noProof/>
        </w:rPr>
      </w:pPr>
    </w:p>
    <w:p w14:paraId="55F70006" w14:textId="41C0033B" w:rsidR="00A02F07" w:rsidRDefault="00C33F5B" w:rsidP="00A02F07">
      <w:pPr>
        <w:jc w:val="both"/>
        <w:rPr>
          <w:noProof/>
        </w:rPr>
      </w:pPr>
      <w:r>
        <w:rPr>
          <w:noProof/>
        </w:rPr>
        <w:lastRenderedPageBreak/>
        <w:drawing>
          <wp:inline distT="0" distB="0" distL="0" distR="0" wp14:anchorId="424AC67D" wp14:editId="139F2E14">
            <wp:extent cx="5468620" cy="4077485"/>
            <wp:effectExtent l="0" t="0" r="0" b="1206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620" cy="4077485"/>
                    </a:xfrm>
                    <a:prstGeom prst="rect">
                      <a:avLst/>
                    </a:prstGeom>
                    <a:noFill/>
                    <a:ln>
                      <a:noFill/>
                    </a:ln>
                  </pic:spPr>
                </pic:pic>
              </a:graphicData>
            </a:graphic>
          </wp:inline>
        </w:drawing>
      </w:r>
    </w:p>
    <w:p w14:paraId="5E4B4FE0" w14:textId="77777777" w:rsidR="00B601CF" w:rsidRDefault="00B601CF" w:rsidP="00A02F07">
      <w:pPr>
        <w:jc w:val="both"/>
        <w:rPr>
          <w:b/>
          <w:noProof/>
        </w:rPr>
      </w:pPr>
    </w:p>
    <w:p w14:paraId="0A443645" w14:textId="77777777" w:rsidR="00B601CF" w:rsidRDefault="00B601CF" w:rsidP="00A02F07">
      <w:pPr>
        <w:jc w:val="both"/>
        <w:rPr>
          <w:b/>
          <w:noProof/>
        </w:rPr>
      </w:pPr>
    </w:p>
    <w:p w14:paraId="6ADF91F6" w14:textId="0F3C6F87" w:rsidR="00A02F07" w:rsidRPr="00B601CF" w:rsidRDefault="00B601CF" w:rsidP="00A02F07">
      <w:pPr>
        <w:jc w:val="both"/>
        <w:rPr>
          <w:noProof/>
        </w:rPr>
      </w:pPr>
      <w:r w:rsidRPr="00B601CF">
        <w:rPr>
          <w:noProof/>
        </w:rPr>
        <w:t>September brings a month of free history activities as part of the inaugural Ogwr History Month. Through</w:t>
      </w:r>
      <w:r w:rsidR="00335ABD">
        <w:rPr>
          <w:noProof/>
        </w:rPr>
        <w:t>ou</w:t>
      </w:r>
      <w:r w:rsidRPr="00B601CF">
        <w:rPr>
          <w:noProof/>
        </w:rPr>
        <w:t>t the month there will be free history talks, walks and displays across Bridgend County Borough.</w:t>
      </w:r>
    </w:p>
    <w:p w14:paraId="0851D3F0" w14:textId="481EEE1F" w:rsidR="00B601CF" w:rsidRDefault="00B601CF" w:rsidP="00A02F07">
      <w:pPr>
        <w:jc w:val="both"/>
        <w:rPr>
          <w:noProof/>
        </w:rPr>
      </w:pPr>
      <w:r w:rsidRPr="00B601CF">
        <w:rPr>
          <w:noProof/>
        </w:rPr>
        <w:t xml:space="preserve">Ogwr History Month is organised by the Ogwr Heritage Network, </w:t>
      </w:r>
      <w:r w:rsidR="00335ABD">
        <w:rPr>
          <w:noProof/>
        </w:rPr>
        <w:t>a</w:t>
      </w:r>
      <w:r w:rsidRPr="00B601CF">
        <w:rPr>
          <w:noProof/>
        </w:rPr>
        <w:t xml:space="preserve"> partnership of history societies and heritage sites across Bridgend County Borough. </w:t>
      </w:r>
    </w:p>
    <w:p w14:paraId="75E2B9C6" w14:textId="77777777" w:rsidR="00B601CF" w:rsidRDefault="00B601CF" w:rsidP="00A02F07">
      <w:pPr>
        <w:jc w:val="both"/>
        <w:rPr>
          <w:noProof/>
        </w:rPr>
      </w:pPr>
    </w:p>
    <w:p w14:paraId="15FDD06D" w14:textId="65A1E789" w:rsidR="00B601CF" w:rsidRDefault="00B601CF" w:rsidP="00A02F07">
      <w:pPr>
        <w:jc w:val="both"/>
        <w:rPr>
          <w:noProof/>
        </w:rPr>
      </w:pPr>
      <w:r>
        <w:rPr>
          <w:noProof/>
        </w:rPr>
        <w:t>Stefanie van Stokkom, Heritage Manager at Awen Cultural Trust explains. “There is so much history around Bridgend County Borough, from prehistoric sites to medieval castles and industrial valleys. We tend to overlook the history around us, so the History Month is a great way to find out more about history</w:t>
      </w:r>
      <w:r w:rsidR="00335ABD">
        <w:rPr>
          <w:noProof/>
        </w:rPr>
        <w:t xml:space="preserve"> </w:t>
      </w:r>
      <w:r>
        <w:rPr>
          <w:noProof/>
        </w:rPr>
        <w:t>on our doorteps as well as further afield. It also provides a great opportunity to support local heritage sites and get involved in our brilliant local history societies.”</w:t>
      </w:r>
    </w:p>
    <w:p w14:paraId="20958158" w14:textId="77777777" w:rsidR="00B601CF" w:rsidRDefault="00B601CF" w:rsidP="00A02F07">
      <w:pPr>
        <w:jc w:val="both"/>
        <w:rPr>
          <w:noProof/>
        </w:rPr>
      </w:pPr>
    </w:p>
    <w:p w14:paraId="228FDDF8" w14:textId="054BCDB3" w:rsidR="00B601CF" w:rsidRDefault="00B601CF" w:rsidP="00A02F07">
      <w:pPr>
        <w:jc w:val="both"/>
        <w:rPr>
          <w:noProof/>
        </w:rPr>
      </w:pPr>
      <w:r>
        <w:rPr>
          <w:noProof/>
        </w:rPr>
        <w:t>Thanks to UK Governm</w:t>
      </w:r>
      <w:r w:rsidR="00335ABD">
        <w:rPr>
          <w:noProof/>
        </w:rPr>
        <w:t>en</w:t>
      </w:r>
      <w:r>
        <w:rPr>
          <w:noProof/>
        </w:rPr>
        <w:t>t funding, all Ogwr History Month activities are free. This includes talks by the likes of Will Millard and M</w:t>
      </w:r>
      <w:r w:rsidR="00335ABD">
        <w:rPr>
          <w:noProof/>
        </w:rPr>
        <w:t>a</w:t>
      </w:r>
      <w:r>
        <w:rPr>
          <w:noProof/>
        </w:rPr>
        <w:t xml:space="preserve">rtin Johnes, as well as </w:t>
      </w:r>
      <w:r w:rsidR="00335ABD">
        <w:rPr>
          <w:noProof/>
        </w:rPr>
        <w:t>history walks by Graham Loveluck Edwards. There are also a variety of open days and exhibitions, including a display on the 40</w:t>
      </w:r>
      <w:r w:rsidR="00335ABD" w:rsidRPr="00335ABD">
        <w:rPr>
          <w:noProof/>
          <w:vertAlign w:val="superscript"/>
        </w:rPr>
        <w:t>th</w:t>
      </w:r>
      <w:r w:rsidR="00335ABD">
        <w:rPr>
          <w:noProof/>
        </w:rPr>
        <w:t xml:space="preserve"> anniversary of the Miners’ Strike which includes a virtual reality experience.</w:t>
      </w:r>
    </w:p>
    <w:p w14:paraId="296EA877" w14:textId="77777777" w:rsidR="00335ABD" w:rsidRDefault="00335ABD" w:rsidP="00A02F07">
      <w:pPr>
        <w:jc w:val="both"/>
        <w:rPr>
          <w:noProof/>
        </w:rPr>
      </w:pPr>
    </w:p>
    <w:p w14:paraId="1541AFA8" w14:textId="1471A2CE" w:rsidR="00335ABD" w:rsidRDefault="00335ABD" w:rsidP="00A02F07">
      <w:pPr>
        <w:jc w:val="both"/>
        <w:rPr>
          <w:noProof/>
        </w:rPr>
      </w:pPr>
      <w:r>
        <w:rPr>
          <w:noProof/>
        </w:rPr>
        <w:t>The link to the full programme is here:</w:t>
      </w:r>
    </w:p>
    <w:p w14:paraId="43C5C05E" w14:textId="77777777" w:rsidR="00335ABD" w:rsidRDefault="00335ABD" w:rsidP="00A02F07">
      <w:pPr>
        <w:jc w:val="both"/>
        <w:rPr>
          <w:noProof/>
        </w:rPr>
      </w:pPr>
    </w:p>
    <w:p w14:paraId="667F6557" w14:textId="64699BFB" w:rsidR="00335ABD" w:rsidRDefault="00335ABD" w:rsidP="00A02F07">
      <w:pPr>
        <w:jc w:val="both"/>
        <w:rPr>
          <w:noProof/>
        </w:rPr>
      </w:pPr>
    </w:p>
    <w:p w14:paraId="0CCEDAE2" w14:textId="77777777" w:rsidR="00335ABD" w:rsidRDefault="00335ABD" w:rsidP="00A02F07">
      <w:pPr>
        <w:jc w:val="both"/>
        <w:rPr>
          <w:noProof/>
        </w:rPr>
      </w:pPr>
    </w:p>
    <w:p w14:paraId="76AFB8DC" w14:textId="77777777" w:rsidR="00335ABD" w:rsidRDefault="00335ABD" w:rsidP="00A02F07">
      <w:pPr>
        <w:jc w:val="both"/>
        <w:rPr>
          <w:noProof/>
        </w:rPr>
      </w:pPr>
    </w:p>
    <w:p w14:paraId="3835B832" w14:textId="77777777" w:rsidR="00A02F07" w:rsidRDefault="00A02F07" w:rsidP="00873733">
      <w:pPr>
        <w:pBdr>
          <w:top w:val="single" w:sz="8" w:space="1" w:color="auto"/>
          <w:left w:val="single" w:sz="8" w:space="4" w:color="auto"/>
          <w:bottom w:val="single" w:sz="8" w:space="1" w:color="auto"/>
          <w:right w:val="single" w:sz="8" w:space="4" w:color="auto"/>
        </w:pBdr>
        <w:jc w:val="both"/>
        <w:rPr>
          <w:noProof/>
        </w:rPr>
      </w:pPr>
    </w:p>
    <w:p w14:paraId="5926EF4B" w14:textId="21285EF3" w:rsidR="00873733" w:rsidRDefault="003346EF" w:rsidP="00873733">
      <w:pPr>
        <w:pBdr>
          <w:top w:val="single" w:sz="8" w:space="1" w:color="auto"/>
          <w:left w:val="single" w:sz="8" w:space="4" w:color="auto"/>
          <w:bottom w:val="single" w:sz="8" w:space="1" w:color="auto"/>
          <w:right w:val="single" w:sz="8" w:space="4" w:color="auto"/>
        </w:pBdr>
        <w:jc w:val="both"/>
        <w:rPr>
          <w:noProof/>
        </w:rPr>
      </w:pPr>
      <w:r>
        <w:rPr>
          <w:noProof/>
        </w:rPr>
        <w:t>Our</w:t>
      </w:r>
      <w:r w:rsidR="00137BF3">
        <w:rPr>
          <w:noProof/>
        </w:rPr>
        <w:t xml:space="preserve"> shop has all sorts of traditional gifts and mementos of St John’s House including love spoons</w:t>
      </w:r>
      <w:r>
        <w:rPr>
          <w:noProof/>
        </w:rPr>
        <w:t>, postcards, cute small crocheted potted plants</w:t>
      </w:r>
      <w:r w:rsidR="00137BF3">
        <w:rPr>
          <w:noProof/>
        </w:rPr>
        <w:t xml:space="preserve"> and our own range of stationery to remember us by.  We also have an extensive seletion of secondhand books for sale so why not pop </w:t>
      </w:r>
      <w:r>
        <w:rPr>
          <w:noProof/>
        </w:rPr>
        <w:t>in</w:t>
      </w:r>
      <w:r w:rsidR="00137BF3">
        <w:rPr>
          <w:noProof/>
        </w:rPr>
        <w:t xml:space="preserve"> and </w:t>
      </w:r>
      <w:r>
        <w:rPr>
          <w:noProof/>
        </w:rPr>
        <w:t xml:space="preserve">see </w:t>
      </w:r>
      <w:r w:rsidR="00137BF3">
        <w:rPr>
          <w:noProof/>
        </w:rPr>
        <w:t>what we have on offer</w:t>
      </w:r>
      <w:r w:rsidR="00873733">
        <w:rPr>
          <w:noProof/>
        </w:rPr>
        <w:t>.</w:t>
      </w:r>
    </w:p>
    <w:p w14:paraId="0B6EE437" w14:textId="77777777" w:rsidR="00A02F07" w:rsidRDefault="00A02F07" w:rsidP="00873733">
      <w:pPr>
        <w:pBdr>
          <w:top w:val="single" w:sz="8" w:space="1" w:color="auto"/>
          <w:left w:val="single" w:sz="8" w:space="4" w:color="auto"/>
          <w:bottom w:val="single" w:sz="8" w:space="1" w:color="auto"/>
          <w:right w:val="single" w:sz="8" w:space="4" w:color="auto"/>
        </w:pBdr>
        <w:jc w:val="both"/>
        <w:rPr>
          <w:noProof/>
        </w:rPr>
      </w:pPr>
    </w:p>
    <w:p w14:paraId="61F0E9F6" w14:textId="77777777" w:rsidR="00873733" w:rsidRDefault="00873733" w:rsidP="00345A38">
      <w:pPr>
        <w:rPr>
          <w:noProof/>
        </w:rPr>
      </w:pPr>
    </w:p>
    <w:p w14:paraId="3887E41C" w14:textId="77777777" w:rsidR="00137BF3" w:rsidRPr="00345A38" w:rsidRDefault="00137BF3" w:rsidP="00345A38">
      <w:pPr>
        <w:rPr>
          <w:noProof/>
        </w:rPr>
      </w:pPr>
    </w:p>
    <w:p w14:paraId="4F00CCF5" w14:textId="11709AAF" w:rsidR="005251C5" w:rsidRDefault="003735B9" w:rsidP="00873733">
      <w:pPr>
        <w:jc w:val="center"/>
        <w:rPr>
          <w:noProof/>
        </w:rPr>
      </w:pPr>
      <w:r>
        <w:rPr>
          <w:noProof/>
        </w:rPr>
        <w:drawing>
          <wp:inline distT="0" distB="0" distL="0" distR="0" wp14:anchorId="3DA411D1" wp14:editId="6AE92B42">
            <wp:extent cx="1287145" cy="1974252"/>
            <wp:effectExtent l="0" t="0" r="8255"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773" cy="1976748"/>
                    </a:xfrm>
                    <a:prstGeom prst="rect">
                      <a:avLst/>
                    </a:prstGeom>
                    <a:noFill/>
                    <a:ln>
                      <a:noFill/>
                    </a:ln>
                  </pic:spPr>
                </pic:pic>
              </a:graphicData>
            </a:graphic>
          </wp:inline>
        </w:drawing>
      </w:r>
      <w:r w:rsidR="00873733">
        <w:rPr>
          <w:noProof/>
        </w:rPr>
        <w:t xml:space="preserve"> </w:t>
      </w:r>
      <w:r w:rsidR="00873733">
        <w:rPr>
          <w:noProof/>
        </w:rPr>
        <w:drawing>
          <wp:inline distT="0" distB="0" distL="0" distR="0" wp14:anchorId="27EAE62C" wp14:editId="798CDB1B">
            <wp:extent cx="2168948" cy="198897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647" cy="1991449"/>
                    </a:xfrm>
                    <a:prstGeom prst="rect">
                      <a:avLst/>
                    </a:prstGeom>
                    <a:noFill/>
                    <a:ln>
                      <a:noFill/>
                    </a:ln>
                  </pic:spPr>
                </pic:pic>
              </a:graphicData>
            </a:graphic>
          </wp:inline>
        </w:drawing>
      </w:r>
      <w:r w:rsidR="00873733">
        <w:rPr>
          <w:noProof/>
        </w:rPr>
        <w:t xml:space="preserve"> </w:t>
      </w:r>
      <w:r w:rsidR="00873733">
        <w:rPr>
          <w:noProof/>
        </w:rPr>
        <w:drawing>
          <wp:inline distT="0" distB="0" distL="0" distR="0" wp14:anchorId="467ABAFE" wp14:editId="6D648002">
            <wp:extent cx="1846368" cy="1990554"/>
            <wp:effectExtent l="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1494" cy="1996080"/>
                    </a:xfrm>
                    <a:prstGeom prst="rect">
                      <a:avLst/>
                    </a:prstGeom>
                    <a:noFill/>
                    <a:ln>
                      <a:noFill/>
                    </a:ln>
                  </pic:spPr>
                </pic:pic>
              </a:graphicData>
            </a:graphic>
          </wp:inline>
        </w:drawing>
      </w:r>
    </w:p>
    <w:p w14:paraId="6263DCEE" w14:textId="238ECCDC" w:rsidR="002C40F6" w:rsidRDefault="00633A87" w:rsidP="00C00223">
      <w:pPr>
        <w:rPr>
          <w:noProof/>
        </w:rPr>
      </w:pPr>
      <w:r>
        <w:rPr>
          <w:noProof/>
        </w:rPr>
        <w:t xml:space="preserve">  </w:t>
      </w:r>
    </w:p>
    <w:p w14:paraId="2C1F879B" w14:textId="77777777" w:rsidR="002C40F6" w:rsidRDefault="002C40F6" w:rsidP="00C00223">
      <w:pPr>
        <w:rPr>
          <w:noProof/>
        </w:rPr>
      </w:pPr>
    </w:p>
    <w:p w14:paraId="7167074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St John’s House is a charity, our charity number is </w:t>
      </w:r>
      <w:r w:rsidR="00F7404F">
        <w:rPr>
          <w:noProof/>
        </w:rPr>
        <w:t>1147340</w:t>
      </w:r>
    </w:p>
    <w:p w14:paraId="188FC4D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1" w:history="1">
        <w:r w:rsidRPr="00BF65A8">
          <w:rPr>
            <w:rStyle w:val="Hyperlink"/>
            <w:noProof/>
          </w:rPr>
          <w:t>saintjohns@hotmail.co.uk</w:t>
        </w:r>
      </w:hyperlink>
    </w:p>
    <w:p w14:paraId="5E7FBBBB" w14:textId="77777777" w:rsidR="00C00223"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2" w:history="1">
        <w:r w:rsidR="00F7404F" w:rsidRPr="00FC7DC0">
          <w:rPr>
            <w:rStyle w:val="Hyperlink"/>
            <w:noProof/>
          </w:rPr>
          <w:t>https://stjohns-bridgend.org.uk</w:t>
        </w:r>
      </w:hyperlink>
    </w:p>
    <w:p w14:paraId="6551DB49" w14:textId="77777777" w:rsidR="00F7404F" w:rsidRDefault="00F7404F" w:rsidP="00F7404F">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5C612813" w14:textId="4DEE178B" w:rsidR="005A52FA" w:rsidRPr="0053245A" w:rsidRDefault="00D76EE8" w:rsidP="0053245A">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sectPr w:rsidR="005A52FA" w:rsidRPr="0053245A" w:rsidSect="00A02F07">
      <w:pgSz w:w="11900" w:h="16840"/>
      <w:pgMar w:top="1440" w:right="1644" w:bottom="1440" w:left="164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33C6E"/>
    <w:rsid w:val="00034E2B"/>
    <w:rsid w:val="00044755"/>
    <w:rsid w:val="0006067D"/>
    <w:rsid w:val="000B1A3D"/>
    <w:rsid w:val="000B27C5"/>
    <w:rsid w:val="000C7388"/>
    <w:rsid w:val="00120C75"/>
    <w:rsid w:val="00137BF3"/>
    <w:rsid w:val="00144C14"/>
    <w:rsid w:val="0018115E"/>
    <w:rsid w:val="001860B6"/>
    <w:rsid w:val="00193E34"/>
    <w:rsid w:val="001D7A31"/>
    <w:rsid w:val="00201D94"/>
    <w:rsid w:val="00203F9B"/>
    <w:rsid w:val="00227956"/>
    <w:rsid w:val="00230E89"/>
    <w:rsid w:val="00271465"/>
    <w:rsid w:val="002C40F6"/>
    <w:rsid w:val="002E1F90"/>
    <w:rsid w:val="00306B9A"/>
    <w:rsid w:val="00306F10"/>
    <w:rsid w:val="00320025"/>
    <w:rsid w:val="003346EF"/>
    <w:rsid w:val="00335ABD"/>
    <w:rsid w:val="00345A38"/>
    <w:rsid w:val="0036078B"/>
    <w:rsid w:val="003735B9"/>
    <w:rsid w:val="00395D5B"/>
    <w:rsid w:val="00397846"/>
    <w:rsid w:val="00413755"/>
    <w:rsid w:val="004223E6"/>
    <w:rsid w:val="0043173C"/>
    <w:rsid w:val="0044659C"/>
    <w:rsid w:val="00457D0C"/>
    <w:rsid w:val="00470A5C"/>
    <w:rsid w:val="00481DB3"/>
    <w:rsid w:val="004A061F"/>
    <w:rsid w:val="004F42B0"/>
    <w:rsid w:val="00510F02"/>
    <w:rsid w:val="0052043A"/>
    <w:rsid w:val="005251C5"/>
    <w:rsid w:val="0053245A"/>
    <w:rsid w:val="005337C8"/>
    <w:rsid w:val="00536DF7"/>
    <w:rsid w:val="0057202F"/>
    <w:rsid w:val="00597E5F"/>
    <w:rsid w:val="005A4438"/>
    <w:rsid w:val="005A5156"/>
    <w:rsid w:val="005A52FA"/>
    <w:rsid w:val="005F3C5A"/>
    <w:rsid w:val="00612EF1"/>
    <w:rsid w:val="00633A87"/>
    <w:rsid w:val="006C5A48"/>
    <w:rsid w:val="00733FE7"/>
    <w:rsid w:val="00763189"/>
    <w:rsid w:val="007A40B0"/>
    <w:rsid w:val="007A533B"/>
    <w:rsid w:val="007B06AF"/>
    <w:rsid w:val="007B595F"/>
    <w:rsid w:val="007C0BAD"/>
    <w:rsid w:val="007D21B6"/>
    <w:rsid w:val="007F5A47"/>
    <w:rsid w:val="0081031A"/>
    <w:rsid w:val="00822CF7"/>
    <w:rsid w:val="00873733"/>
    <w:rsid w:val="008A1D9A"/>
    <w:rsid w:val="008A451F"/>
    <w:rsid w:val="008B7D5E"/>
    <w:rsid w:val="008C76CF"/>
    <w:rsid w:val="009018D6"/>
    <w:rsid w:val="00907894"/>
    <w:rsid w:val="009229C5"/>
    <w:rsid w:val="009333AA"/>
    <w:rsid w:val="0093540B"/>
    <w:rsid w:val="00941928"/>
    <w:rsid w:val="00943E0E"/>
    <w:rsid w:val="00954500"/>
    <w:rsid w:val="009B11B6"/>
    <w:rsid w:val="009B2B0C"/>
    <w:rsid w:val="009D7BF2"/>
    <w:rsid w:val="009E60A3"/>
    <w:rsid w:val="00A02F07"/>
    <w:rsid w:val="00A16B5A"/>
    <w:rsid w:val="00A52ED5"/>
    <w:rsid w:val="00A7187A"/>
    <w:rsid w:val="00A804C3"/>
    <w:rsid w:val="00AC7F64"/>
    <w:rsid w:val="00AE598B"/>
    <w:rsid w:val="00B049AB"/>
    <w:rsid w:val="00B44597"/>
    <w:rsid w:val="00B4570C"/>
    <w:rsid w:val="00B46D2E"/>
    <w:rsid w:val="00B55457"/>
    <w:rsid w:val="00B601CF"/>
    <w:rsid w:val="00B85B84"/>
    <w:rsid w:val="00BA4C32"/>
    <w:rsid w:val="00BC07B1"/>
    <w:rsid w:val="00BD32DF"/>
    <w:rsid w:val="00BF5F10"/>
    <w:rsid w:val="00C00223"/>
    <w:rsid w:val="00C07FF4"/>
    <w:rsid w:val="00C24015"/>
    <w:rsid w:val="00C269CC"/>
    <w:rsid w:val="00C27395"/>
    <w:rsid w:val="00C33F5B"/>
    <w:rsid w:val="00C42D75"/>
    <w:rsid w:val="00C62709"/>
    <w:rsid w:val="00C84343"/>
    <w:rsid w:val="00CA65C4"/>
    <w:rsid w:val="00D23447"/>
    <w:rsid w:val="00D30F46"/>
    <w:rsid w:val="00D33588"/>
    <w:rsid w:val="00D52A8D"/>
    <w:rsid w:val="00D63AFE"/>
    <w:rsid w:val="00D76EE8"/>
    <w:rsid w:val="00D9386D"/>
    <w:rsid w:val="00D9482E"/>
    <w:rsid w:val="00E61346"/>
    <w:rsid w:val="00E654D3"/>
    <w:rsid w:val="00E733F0"/>
    <w:rsid w:val="00E83356"/>
    <w:rsid w:val="00ED68CC"/>
    <w:rsid w:val="00F14D66"/>
    <w:rsid w:val="00F431DC"/>
    <w:rsid w:val="00F51391"/>
    <w:rsid w:val="00F7404F"/>
    <w:rsid w:val="00F75902"/>
    <w:rsid w:val="00F80818"/>
    <w:rsid w:val="00F83C4B"/>
    <w:rsid w:val="00F90090"/>
    <w:rsid w:val="00F95CE8"/>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aintjohns@hotmail.co.uk" TargetMode="External"/><Relationship Id="rId12" Type="http://schemas.openxmlformats.org/officeDocument/2006/relationships/hyperlink" Target="https://stjohns-bridgend.org.uk"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910B1-47EB-2A41-BA26-F8E446247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543</Words>
  <Characters>3099</Characters>
  <Application>Microsoft Macintosh Word</Application>
  <DocSecurity>0</DocSecurity>
  <Lines>25</Lines>
  <Paragraphs>7</Paragraphs>
  <ScaleCrop>false</ScaleCrop>
  <Company>TUGENDREICH</Company>
  <LinksUpToDate>false</LinksUpToDate>
  <CharactersWithSpaces>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3</cp:revision>
  <cp:lastPrinted>2024-06-02T19:12:00Z</cp:lastPrinted>
  <dcterms:created xsi:type="dcterms:W3CDTF">2024-09-02T06:15:00Z</dcterms:created>
  <dcterms:modified xsi:type="dcterms:W3CDTF">2024-09-02T06:56:00Z</dcterms:modified>
</cp:coreProperties>
</file>