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F5BAE" w14:textId="77777777" w:rsidR="00FF05E4" w:rsidRDefault="00FF05E4">
      <w:pPr>
        <w:rPr>
          <w:noProof/>
          <w:sz w:val="32"/>
          <w:szCs w:val="32"/>
        </w:rPr>
      </w:pPr>
    </w:p>
    <w:p w14:paraId="77AD166C" w14:textId="77777777" w:rsidR="005A52FA" w:rsidRDefault="005A52FA" w:rsidP="005A52FA">
      <w:pPr>
        <w:jc w:val="center"/>
        <w:rPr>
          <w:noProof/>
          <w:sz w:val="32"/>
          <w:szCs w:val="32"/>
        </w:rPr>
      </w:pPr>
      <w:r w:rsidRPr="000D2B0A">
        <w:rPr>
          <w:noProof/>
          <w:sz w:val="32"/>
          <w:szCs w:val="32"/>
        </w:rPr>
        <w:drawing>
          <wp:inline distT="0" distB="0" distL="0" distR="0" wp14:anchorId="164B4755" wp14:editId="60FC46F8">
            <wp:extent cx="2286000" cy="103202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858" cy="103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222F2" w14:textId="77777777" w:rsidR="005A52FA" w:rsidRPr="00612EF1" w:rsidRDefault="005A52FA">
      <w:pPr>
        <w:rPr>
          <w:noProof/>
          <w:sz w:val="20"/>
          <w:szCs w:val="20"/>
        </w:rPr>
      </w:pPr>
    </w:p>
    <w:p w14:paraId="2366E0FE" w14:textId="6C054990" w:rsidR="005A52FA" w:rsidRPr="00F95CE8" w:rsidRDefault="005A52FA" w:rsidP="00F95CE8">
      <w:pPr>
        <w:jc w:val="center"/>
        <w:rPr>
          <w:rFonts w:ascii="Apple Chancery" w:hAnsi="Apple Chancery" w:cs="Apple Chancery"/>
          <w:noProof/>
          <w:sz w:val="52"/>
          <w:szCs w:val="52"/>
        </w:rPr>
      </w:pPr>
      <w:r w:rsidRPr="006C5A48">
        <w:rPr>
          <w:rFonts w:ascii="Century Gothic" w:hAnsi="Century Gothic" w:cs="Apple Chancery"/>
          <w:b/>
          <w:noProof/>
          <w:sz w:val="52"/>
          <w:szCs w:val="52"/>
        </w:rPr>
        <w:t xml:space="preserve">Newsletter </w:t>
      </w:r>
      <w:r w:rsidRPr="006C5A48">
        <w:rPr>
          <w:rFonts w:ascii="Century Gothic" w:hAnsi="Century Gothic" w:cs="Apple Chancery"/>
          <w:noProof/>
          <w:sz w:val="52"/>
          <w:szCs w:val="52"/>
        </w:rPr>
        <w:t>–</w:t>
      </w:r>
      <w:r w:rsidR="001D7A31">
        <w:rPr>
          <w:rFonts w:ascii="Century Gothic" w:hAnsi="Century Gothic" w:cs="Apple Chancery"/>
          <w:noProof/>
          <w:sz w:val="52"/>
          <w:szCs w:val="52"/>
        </w:rPr>
        <w:t xml:space="preserve"> Febr</w:t>
      </w:r>
      <w:r w:rsidR="006C5A48" w:rsidRPr="006C5A48">
        <w:rPr>
          <w:rFonts w:ascii="Century Gothic" w:hAnsi="Century Gothic" w:cs="Apple Chancery"/>
          <w:noProof/>
          <w:sz w:val="52"/>
          <w:szCs w:val="52"/>
        </w:rPr>
        <w:t>uary 2023</w:t>
      </w:r>
    </w:p>
    <w:p w14:paraId="4C14492E" w14:textId="77777777" w:rsidR="00F95CE8" w:rsidRDefault="00F95CE8" w:rsidP="00C00223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b/>
          <w:noProof/>
        </w:rPr>
      </w:pPr>
    </w:p>
    <w:p w14:paraId="3CD22C71" w14:textId="43275791" w:rsidR="005A52FA" w:rsidRPr="00D76EE8" w:rsidRDefault="00044755" w:rsidP="00C00223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b/>
          <w:noProof/>
        </w:rPr>
      </w:pPr>
      <w:r>
        <w:rPr>
          <w:b/>
          <w:noProof/>
        </w:rPr>
        <w:t xml:space="preserve">St John’s House in </w:t>
      </w:r>
      <w:r w:rsidR="001D7A31">
        <w:rPr>
          <w:b/>
          <w:noProof/>
        </w:rPr>
        <w:t>Febr</w:t>
      </w:r>
      <w:r w:rsidR="006C5A48">
        <w:rPr>
          <w:b/>
          <w:noProof/>
        </w:rPr>
        <w:t>uary</w:t>
      </w:r>
    </w:p>
    <w:p w14:paraId="48823D6D" w14:textId="38B4D3AF" w:rsidR="001D7A31" w:rsidRDefault="001D7A31" w:rsidP="00C00223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>J</w:t>
      </w:r>
      <w:r w:rsidR="00AC7F64">
        <w:rPr>
          <w:noProof/>
        </w:rPr>
        <w:t>anuary</w:t>
      </w:r>
      <w:r w:rsidR="000B27C5">
        <w:rPr>
          <w:noProof/>
        </w:rPr>
        <w:t>’s Saturday</w:t>
      </w:r>
      <w:r w:rsidR="00AC7F64">
        <w:rPr>
          <w:noProof/>
        </w:rPr>
        <w:t xml:space="preserve"> Open Day celebrating S</w:t>
      </w:r>
      <w:r w:rsidR="000B27C5">
        <w:rPr>
          <w:noProof/>
        </w:rPr>
        <w:t>t</w:t>
      </w:r>
      <w:r>
        <w:rPr>
          <w:noProof/>
        </w:rPr>
        <w:t xml:space="preserve"> Dwynwen </w:t>
      </w:r>
      <w:r w:rsidR="000B27C5">
        <w:rPr>
          <w:noProof/>
        </w:rPr>
        <w:t>was one of our busiest and most successful</w:t>
      </w:r>
      <w:r w:rsidR="00395D5B">
        <w:rPr>
          <w:noProof/>
        </w:rPr>
        <w:t>, it was great to see so many people enjoying St John’s House!</w:t>
      </w:r>
    </w:p>
    <w:p w14:paraId="40F3B616" w14:textId="1B8B3313" w:rsidR="00A52ED5" w:rsidRDefault="001D7A31" w:rsidP="00A52ED5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>For our Febr</w:t>
      </w:r>
      <w:r w:rsidR="00763189">
        <w:rPr>
          <w:noProof/>
        </w:rPr>
        <w:t xml:space="preserve">uary </w:t>
      </w:r>
      <w:r w:rsidR="00227956">
        <w:rPr>
          <w:noProof/>
        </w:rPr>
        <w:t>11</w:t>
      </w:r>
      <w:r w:rsidR="000B27C5" w:rsidRPr="000B27C5">
        <w:rPr>
          <w:noProof/>
          <w:vertAlign w:val="superscript"/>
        </w:rPr>
        <w:t>th</w:t>
      </w:r>
      <w:r w:rsidR="000B27C5">
        <w:rPr>
          <w:noProof/>
        </w:rPr>
        <w:t xml:space="preserve"> </w:t>
      </w:r>
      <w:r w:rsidR="00763189">
        <w:rPr>
          <w:noProof/>
        </w:rPr>
        <w:t xml:space="preserve">Open Day we are </w:t>
      </w:r>
      <w:r w:rsidR="000B27C5">
        <w:rPr>
          <w:noProof/>
        </w:rPr>
        <w:t>celebrating St Valentine</w:t>
      </w:r>
      <w:r w:rsidR="00A804C3">
        <w:rPr>
          <w:noProof/>
        </w:rPr>
        <w:t xml:space="preserve"> </w:t>
      </w:r>
      <w:r w:rsidR="000B27C5">
        <w:rPr>
          <w:noProof/>
        </w:rPr>
        <w:t xml:space="preserve">and on </w:t>
      </w:r>
      <w:r w:rsidR="00A804C3">
        <w:rPr>
          <w:noProof/>
        </w:rPr>
        <w:t>the</w:t>
      </w:r>
      <w:r w:rsidR="000B27C5">
        <w:rPr>
          <w:noProof/>
        </w:rPr>
        <w:t xml:space="preserve"> Open Day of February </w:t>
      </w:r>
      <w:r w:rsidR="00227956">
        <w:rPr>
          <w:noProof/>
        </w:rPr>
        <w:t>24</w:t>
      </w:r>
      <w:r w:rsidR="00227956">
        <w:rPr>
          <w:noProof/>
          <w:vertAlign w:val="superscript"/>
        </w:rPr>
        <w:t>th</w:t>
      </w:r>
      <w:r w:rsidR="000B27C5">
        <w:rPr>
          <w:noProof/>
        </w:rPr>
        <w:t xml:space="preserve"> we will be looking forward to St David’s Day with a Dewi the Dragon trail for children and plenty of Welsh flags</w:t>
      </w:r>
      <w:r w:rsidR="00395D5B">
        <w:rPr>
          <w:noProof/>
        </w:rPr>
        <w:t>.</w:t>
      </w:r>
      <w:r w:rsidR="00A52ED5">
        <w:rPr>
          <w:noProof/>
        </w:rPr>
        <w:t xml:space="preserve"> </w:t>
      </w:r>
      <w:r w:rsidR="00A52ED5">
        <w:rPr>
          <w:noProof/>
        </w:rPr>
        <w:t>In the Great Hall we</w:t>
      </w:r>
      <w:r w:rsidR="00A52ED5">
        <w:rPr>
          <w:noProof/>
        </w:rPr>
        <w:t xml:space="preserve">are displaying </w:t>
      </w:r>
      <w:r w:rsidR="00A52ED5">
        <w:rPr>
          <w:noProof/>
        </w:rPr>
        <w:t xml:space="preserve"> a bust of Wil Ifan, the Welsh poet. </w:t>
      </w:r>
    </w:p>
    <w:p w14:paraId="280A45DF" w14:textId="4A17954C" w:rsidR="00033C6E" w:rsidRDefault="00395D5B" w:rsidP="000B27C5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>We also have a</w:t>
      </w:r>
      <w:r w:rsidR="000B27C5">
        <w:rPr>
          <w:noProof/>
        </w:rPr>
        <w:t xml:space="preserve"> selection of lovespoons in our shop </w:t>
      </w:r>
      <w:r>
        <w:rPr>
          <w:noProof/>
        </w:rPr>
        <w:t xml:space="preserve">if you’re looking for </w:t>
      </w:r>
      <w:r w:rsidR="000B27C5">
        <w:rPr>
          <w:noProof/>
        </w:rPr>
        <w:t xml:space="preserve"> </w:t>
      </w:r>
      <w:r>
        <w:rPr>
          <w:noProof/>
        </w:rPr>
        <w:t>a present for St Valentine’s day</w:t>
      </w:r>
      <w:r w:rsidR="001D7A31">
        <w:rPr>
          <w:noProof/>
        </w:rPr>
        <w:t xml:space="preserve">. </w:t>
      </w:r>
    </w:p>
    <w:p w14:paraId="4EF3FF16" w14:textId="100BE35D" w:rsidR="007B06AF" w:rsidRDefault="000B27C5" w:rsidP="00C00223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 xml:space="preserve">Our events folk are busy planning a series of </w:t>
      </w:r>
      <w:r w:rsidR="00227956">
        <w:rPr>
          <w:noProof/>
        </w:rPr>
        <w:t xml:space="preserve">interesting </w:t>
      </w:r>
      <w:r w:rsidR="00A52ED5">
        <w:rPr>
          <w:noProof/>
        </w:rPr>
        <w:t>stuff</w:t>
      </w:r>
      <w:r>
        <w:rPr>
          <w:noProof/>
        </w:rPr>
        <w:t xml:space="preserve"> for the year ahead. The first is on our April 14</w:t>
      </w:r>
      <w:r w:rsidRPr="000B27C5">
        <w:rPr>
          <w:noProof/>
          <w:vertAlign w:val="superscript"/>
        </w:rPr>
        <w:t>th</w:t>
      </w:r>
      <w:r>
        <w:rPr>
          <w:noProof/>
        </w:rPr>
        <w:t xml:space="preserve"> Open Day when we welcome another </w:t>
      </w:r>
      <w:r w:rsidR="00227956">
        <w:rPr>
          <w:noProof/>
        </w:rPr>
        <w:t xml:space="preserve">striking </w:t>
      </w:r>
      <w:r>
        <w:rPr>
          <w:noProof/>
        </w:rPr>
        <w:t>quilt</w:t>
      </w:r>
      <w:r w:rsidR="00227956">
        <w:rPr>
          <w:noProof/>
        </w:rPr>
        <w:t xml:space="preserve">. </w:t>
      </w:r>
      <w:r>
        <w:rPr>
          <w:noProof/>
        </w:rPr>
        <w:t xml:space="preserve"> This one celebrates </w:t>
      </w:r>
      <w:r w:rsidR="00A52ED5">
        <w:rPr>
          <w:noProof/>
        </w:rPr>
        <w:t>inspirational w</w:t>
      </w:r>
      <w:r>
        <w:rPr>
          <w:noProof/>
        </w:rPr>
        <w:t>omen who have had an impact on Wales and celebrated International Women</w:t>
      </w:r>
      <w:r w:rsidR="00A52ED5">
        <w:rPr>
          <w:noProof/>
        </w:rPr>
        <w:t xml:space="preserve">’s </w:t>
      </w:r>
      <w:r>
        <w:rPr>
          <w:noProof/>
        </w:rPr>
        <w:t xml:space="preserve">Day 2023. </w:t>
      </w:r>
      <w:r w:rsidR="00227956">
        <w:rPr>
          <w:noProof/>
        </w:rPr>
        <w:t xml:space="preserve">We are </w:t>
      </w:r>
      <w:r w:rsidR="00510F02">
        <w:rPr>
          <w:noProof/>
        </w:rPr>
        <w:t>delighted for St John’s House</w:t>
      </w:r>
      <w:r w:rsidR="00597E5F">
        <w:rPr>
          <w:noProof/>
        </w:rPr>
        <w:t xml:space="preserve"> to have been </w:t>
      </w:r>
      <w:r w:rsidR="00510F02">
        <w:rPr>
          <w:noProof/>
        </w:rPr>
        <w:t xml:space="preserve">chosen as </w:t>
      </w:r>
      <w:r w:rsidR="00227956">
        <w:rPr>
          <w:noProof/>
        </w:rPr>
        <w:t>its permanent home.</w:t>
      </w:r>
    </w:p>
    <w:p w14:paraId="2A9244A7" w14:textId="77777777" w:rsidR="00227956" w:rsidRDefault="00227956" w:rsidP="00C00223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</w:p>
    <w:p w14:paraId="2D275541" w14:textId="39178166" w:rsidR="005A52FA" w:rsidRDefault="005A52FA" w:rsidP="00C00223">
      <w:pPr>
        <w:rPr>
          <w:noProof/>
        </w:rPr>
      </w:pPr>
    </w:p>
    <w:p w14:paraId="318B97EA" w14:textId="70D0A79E" w:rsidR="00C00223" w:rsidRDefault="00A804C3" w:rsidP="001D7A31">
      <w:pPr>
        <w:jc w:val="both"/>
      </w:pPr>
      <w:r w:rsidRPr="00A52ED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54767B" wp14:editId="64EF22ED">
                <wp:simplePos x="0" y="0"/>
                <wp:positionH relativeFrom="column">
                  <wp:posOffset>2514600</wp:posOffset>
                </wp:positionH>
                <wp:positionV relativeFrom="paragraph">
                  <wp:posOffset>6515100</wp:posOffset>
                </wp:positionV>
                <wp:extent cx="342900" cy="2286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A7638" w14:textId="77777777" w:rsidR="00395D5B" w:rsidRDefault="00395D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98pt;margin-top:513pt;width:27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VT7uM8CAAAW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" filled="f" stroked="f">
                <v:textbox>
                  <w:txbxContent>
                    <w:p w14:paraId="323A7638" w14:textId="77777777" w:rsidR="00BA4C32" w:rsidRDefault="00BA4C32"/>
                  </w:txbxContent>
                </v:textbox>
                <w10:wrap type="square"/>
              </v:shape>
            </w:pict>
          </mc:Fallback>
        </mc:AlternateContent>
      </w:r>
      <w:r w:rsidR="00C42D75" w:rsidRPr="00A52ED5">
        <w:t xml:space="preserve">     </w:t>
      </w:r>
      <w:r w:rsidR="00203F9B" w:rsidRPr="00A52ED5">
        <w:t xml:space="preserve"> </w:t>
      </w:r>
      <w:r w:rsidR="00510F02" w:rsidRPr="00A52ED5">
        <w:drawing>
          <wp:inline distT="0" distB="0" distL="0" distR="0" wp14:anchorId="0FBB4546" wp14:editId="1E5D3F0F">
            <wp:extent cx="2531533" cy="1414056"/>
            <wp:effectExtent l="0" t="0" r="8890" b="889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23" cy="141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3F9B">
        <w:t xml:space="preserve">       </w:t>
      </w:r>
      <w:r w:rsidR="00510F02">
        <w:rPr>
          <w:noProof/>
        </w:rPr>
        <w:drawing>
          <wp:inline distT="0" distB="0" distL="0" distR="0" wp14:anchorId="22364DB9" wp14:editId="73614923">
            <wp:extent cx="2031278" cy="1497823"/>
            <wp:effectExtent l="0" t="0" r="1270" b="127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36" cy="149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2D75">
        <w:t xml:space="preserve">                     </w:t>
      </w:r>
    </w:p>
    <w:p w14:paraId="534FB73C" w14:textId="77777777" w:rsidR="00C00223" w:rsidRDefault="00C00223" w:rsidP="00C00223">
      <w:pPr>
        <w:rPr>
          <w:noProof/>
        </w:rPr>
      </w:pPr>
    </w:p>
    <w:p w14:paraId="7ECC7092" w14:textId="77777777" w:rsidR="00B55457" w:rsidRPr="00D76EE8" w:rsidRDefault="00B55457" w:rsidP="0043173C">
      <w:pPr>
        <w:pBdr>
          <w:top w:val="single" w:sz="8" w:space="0" w:color="000090"/>
          <w:left w:val="single" w:sz="8" w:space="4" w:color="000090"/>
          <w:bottom w:val="single" w:sz="8" w:space="1" w:color="000090"/>
          <w:right w:val="single" w:sz="8" w:space="4" w:color="000090"/>
        </w:pBdr>
        <w:jc w:val="center"/>
        <w:rPr>
          <w:b/>
          <w:noProof/>
          <w:sz w:val="28"/>
          <w:szCs w:val="28"/>
        </w:rPr>
      </w:pPr>
      <w:r w:rsidRPr="00D76EE8">
        <w:rPr>
          <w:b/>
          <w:noProof/>
          <w:sz w:val="28"/>
          <w:szCs w:val="28"/>
        </w:rPr>
        <w:t>Dates for your diary</w:t>
      </w:r>
    </w:p>
    <w:p w14:paraId="0407894E" w14:textId="77777777" w:rsidR="00B55457" w:rsidRDefault="00B55457" w:rsidP="00B55457">
      <w:pPr>
        <w:pBdr>
          <w:top w:val="single" w:sz="8" w:space="0" w:color="000090"/>
          <w:left w:val="single" w:sz="8" w:space="4" w:color="000090"/>
          <w:bottom w:val="single" w:sz="8" w:space="1" w:color="000090"/>
          <w:right w:val="single" w:sz="8" w:space="4" w:color="000090"/>
        </w:pBdr>
        <w:jc w:val="center"/>
        <w:rPr>
          <w:noProof/>
        </w:rPr>
      </w:pPr>
    </w:p>
    <w:p w14:paraId="001D6405" w14:textId="14679986" w:rsidR="00B55457" w:rsidRDefault="00B55457" w:rsidP="00B55457">
      <w:pPr>
        <w:pBdr>
          <w:top w:val="single" w:sz="8" w:space="0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 w:rsidRPr="00F7404F">
        <w:rPr>
          <w:b/>
          <w:noProof/>
        </w:rPr>
        <w:t>Next open days</w:t>
      </w:r>
      <w:r w:rsidR="00F7404F">
        <w:rPr>
          <w:noProof/>
        </w:rPr>
        <w:tab/>
      </w:r>
      <w:r w:rsidR="00F7404F">
        <w:rPr>
          <w:noProof/>
        </w:rPr>
        <w:tab/>
      </w:r>
      <w:r>
        <w:rPr>
          <w:noProof/>
        </w:rPr>
        <w:t>S</w:t>
      </w:r>
      <w:r w:rsidR="00227956">
        <w:rPr>
          <w:noProof/>
        </w:rPr>
        <w:t>un</w:t>
      </w:r>
      <w:r>
        <w:rPr>
          <w:noProof/>
        </w:rPr>
        <w:t xml:space="preserve">day </w:t>
      </w:r>
      <w:r w:rsidR="00227956">
        <w:rPr>
          <w:noProof/>
        </w:rPr>
        <w:tab/>
        <w:t>11</w:t>
      </w:r>
      <w:r w:rsidR="001D7A31" w:rsidRPr="00763189">
        <w:rPr>
          <w:noProof/>
          <w:vertAlign w:val="superscript"/>
        </w:rPr>
        <w:t>th</w:t>
      </w:r>
      <w:r w:rsidR="001D7A31">
        <w:rPr>
          <w:noProof/>
        </w:rPr>
        <w:t xml:space="preserve"> February </w:t>
      </w:r>
      <w:r w:rsidR="00227956">
        <w:rPr>
          <w:noProof/>
        </w:rPr>
        <w:t>2024</w:t>
      </w:r>
      <w:r w:rsidR="00763189">
        <w:rPr>
          <w:noProof/>
        </w:rPr>
        <w:t xml:space="preserve"> 11am-3pm</w:t>
      </w:r>
    </w:p>
    <w:p w14:paraId="548B47DE" w14:textId="7D228BC0" w:rsidR="0043173C" w:rsidRDefault="00227956" w:rsidP="00B55457">
      <w:pPr>
        <w:pBdr>
          <w:top w:val="single" w:sz="8" w:space="0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Saturday   </w:t>
      </w:r>
      <w:r>
        <w:rPr>
          <w:noProof/>
        </w:rPr>
        <w:tab/>
      </w:r>
      <w:r w:rsidR="0043173C">
        <w:rPr>
          <w:noProof/>
        </w:rPr>
        <w:t>2</w:t>
      </w:r>
      <w:r>
        <w:rPr>
          <w:noProof/>
        </w:rPr>
        <w:t>4</w:t>
      </w:r>
      <w:r w:rsidR="0043173C" w:rsidRPr="0043173C">
        <w:rPr>
          <w:noProof/>
          <w:vertAlign w:val="superscript"/>
        </w:rPr>
        <w:t>th</w:t>
      </w:r>
      <w:r w:rsidR="0043173C">
        <w:rPr>
          <w:noProof/>
        </w:rPr>
        <w:t xml:space="preserve"> </w:t>
      </w:r>
      <w:r>
        <w:rPr>
          <w:noProof/>
        </w:rPr>
        <w:t>February</w:t>
      </w:r>
      <w:r>
        <w:rPr>
          <w:noProof/>
        </w:rPr>
        <w:tab/>
        <w:t xml:space="preserve"> 2024</w:t>
      </w:r>
      <w:r w:rsidR="0043173C">
        <w:rPr>
          <w:noProof/>
        </w:rPr>
        <w:t xml:space="preserve"> 11am-3pm </w:t>
      </w:r>
      <w:r w:rsidR="0043173C">
        <w:rPr>
          <w:noProof/>
        </w:rPr>
        <w:tab/>
      </w:r>
    </w:p>
    <w:p w14:paraId="6D5153FA" w14:textId="058EBB98" w:rsidR="00227956" w:rsidRDefault="007B06AF" w:rsidP="00B55457">
      <w:pPr>
        <w:pBdr>
          <w:top w:val="single" w:sz="8" w:space="0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227956">
        <w:rPr>
          <w:noProof/>
        </w:rPr>
        <w:t>Sunday</w:t>
      </w:r>
      <w:r w:rsidR="00227956">
        <w:rPr>
          <w:noProof/>
        </w:rPr>
        <w:tab/>
        <w:t>10</w:t>
      </w:r>
      <w:r w:rsidR="00227956" w:rsidRPr="00227956">
        <w:rPr>
          <w:noProof/>
          <w:vertAlign w:val="superscript"/>
        </w:rPr>
        <w:t>th</w:t>
      </w:r>
      <w:r w:rsidR="00227956">
        <w:rPr>
          <w:noProof/>
        </w:rPr>
        <w:t xml:space="preserve"> March     2024</w:t>
      </w:r>
      <w:r w:rsidR="00227956">
        <w:rPr>
          <w:noProof/>
        </w:rPr>
        <w:tab/>
        <w:t>11am-3pm</w:t>
      </w:r>
    </w:p>
    <w:p w14:paraId="60E2AEAA" w14:textId="7CD0C8A3" w:rsidR="00227956" w:rsidRDefault="007B06AF" w:rsidP="00227956">
      <w:pPr>
        <w:pBdr>
          <w:top w:val="single" w:sz="8" w:space="0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ab/>
      </w:r>
      <w:r w:rsidR="00227956">
        <w:rPr>
          <w:noProof/>
        </w:rPr>
        <w:tab/>
      </w:r>
      <w:r w:rsidR="00227956">
        <w:rPr>
          <w:noProof/>
        </w:rPr>
        <w:tab/>
      </w:r>
      <w:r w:rsidR="00227956">
        <w:rPr>
          <w:noProof/>
        </w:rPr>
        <w:tab/>
        <w:t xml:space="preserve">Saturday </w:t>
      </w:r>
      <w:r w:rsidR="00227956">
        <w:rPr>
          <w:noProof/>
        </w:rPr>
        <w:tab/>
        <w:t>30</w:t>
      </w:r>
      <w:r w:rsidR="00227956" w:rsidRPr="001D7A31">
        <w:rPr>
          <w:noProof/>
          <w:vertAlign w:val="superscript"/>
        </w:rPr>
        <w:t>th</w:t>
      </w:r>
      <w:r w:rsidR="00227956">
        <w:rPr>
          <w:noProof/>
        </w:rPr>
        <w:t xml:space="preserve"> March     2024 11am-3pm</w:t>
      </w:r>
    </w:p>
    <w:p w14:paraId="31583DE9" w14:textId="44007704" w:rsidR="00227956" w:rsidRDefault="00227956" w:rsidP="00B55457">
      <w:pPr>
        <w:pBdr>
          <w:top w:val="single" w:sz="8" w:space="0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</w:p>
    <w:p w14:paraId="0292B636" w14:textId="77777777" w:rsidR="00B55457" w:rsidRDefault="00B55457" w:rsidP="00B55457">
      <w:pPr>
        <w:pBdr>
          <w:top w:val="single" w:sz="8" w:space="0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</w:p>
    <w:p w14:paraId="29742511" w14:textId="687C465D" w:rsidR="00B55457" w:rsidRDefault="00B55457" w:rsidP="00B55457">
      <w:pPr>
        <w:pBdr>
          <w:top w:val="single" w:sz="8" w:space="0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 w:rsidRPr="00F7404F">
        <w:rPr>
          <w:b/>
          <w:noProof/>
        </w:rPr>
        <w:t>Next two quiz dates</w:t>
      </w:r>
      <w:r w:rsidR="00227956">
        <w:rPr>
          <w:noProof/>
        </w:rPr>
        <w:tab/>
      </w:r>
      <w:r>
        <w:rPr>
          <w:noProof/>
        </w:rPr>
        <w:t xml:space="preserve">Friday  </w:t>
      </w:r>
      <w:r w:rsidR="00227956">
        <w:rPr>
          <w:noProof/>
        </w:rPr>
        <w:t xml:space="preserve">   </w:t>
      </w:r>
      <w:r w:rsidR="00227956">
        <w:rPr>
          <w:noProof/>
        </w:rPr>
        <w:tab/>
        <w:t>16</w:t>
      </w:r>
      <w:r w:rsidR="001D7A31" w:rsidRPr="00763189">
        <w:rPr>
          <w:noProof/>
          <w:vertAlign w:val="superscript"/>
        </w:rPr>
        <w:t>th</w:t>
      </w:r>
      <w:r w:rsidR="00227956">
        <w:rPr>
          <w:noProof/>
        </w:rPr>
        <w:t xml:space="preserve"> February 2024</w:t>
      </w:r>
      <w:r w:rsidR="001D7A31">
        <w:rPr>
          <w:noProof/>
        </w:rPr>
        <w:t xml:space="preserve">      </w:t>
      </w:r>
      <w:r w:rsidR="00763189">
        <w:rPr>
          <w:noProof/>
        </w:rPr>
        <w:t>7.30pm</w:t>
      </w:r>
    </w:p>
    <w:p w14:paraId="18A74AD9" w14:textId="64EF179C" w:rsidR="00A52ED5" w:rsidRDefault="00227956" w:rsidP="00B55457">
      <w:pPr>
        <w:pBdr>
          <w:top w:val="single" w:sz="8" w:space="0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7B06AF">
        <w:rPr>
          <w:noProof/>
        </w:rPr>
        <w:t xml:space="preserve">Friday </w:t>
      </w:r>
      <w:r>
        <w:rPr>
          <w:noProof/>
        </w:rPr>
        <w:t xml:space="preserve">    </w:t>
      </w:r>
      <w:r>
        <w:rPr>
          <w:noProof/>
        </w:rPr>
        <w:tab/>
        <w:t>15</w:t>
      </w:r>
      <w:r w:rsidR="001D7A31" w:rsidRPr="001D7A31">
        <w:rPr>
          <w:noProof/>
          <w:vertAlign w:val="superscript"/>
        </w:rPr>
        <w:t>th</w:t>
      </w:r>
      <w:r w:rsidR="001D7A31">
        <w:rPr>
          <w:noProof/>
        </w:rPr>
        <w:t xml:space="preserve"> March     </w:t>
      </w:r>
      <w:r>
        <w:rPr>
          <w:noProof/>
        </w:rPr>
        <w:t>2024</w:t>
      </w:r>
      <w:r w:rsidR="00763189">
        <w:rPr>
          <w:noProof/>
        </w:rPr>
        <w:t xml:space="preserve"> </w:t>
      </w:r>
      <w:r w:rsidR="001D7A31">
        <w:rPr>
          <w:noProof/>
        </w:rPr>
        <w:t xml:space="preserve">     </w:t>
      </w:r>
      <w:r w:rsidR="00763189">
        <w:rPr>
          <w:noProof/>
        </w:rPr>
        <w:t>7.30pm</w:t>
      </w:r>
    </w:p>
    <w:p w14:paraId="07C82FD9" w14:textId="77777777" w:rsidR="00A52ED5" w:rsidRDefault="00A52ED5" w:rsidP="00B55457">
      <w:pPr>
        <w:pBdr>
          <w:top w:val="single" w:sz="8" w:space="0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</w:p>
    <w:p w14:paraId="3F07FA73" w14:textId="4606A3D6" w:rsidR="0043173C" w:rsidRDefault="00A52ED5" w:rsidP="00C84343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lastRenderedPageBreak/>
        <w:t>Wil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Ifan</w:t>
      </w:r>
      <w:proofErr w:type="spellEnd"/>
    </w:p>
    <w:p w14:paraId="651E5CF3" w14:textId="77777777" w:rsidR="00597E5F" w:rsidRDefault="00597E5F" w:rsidP="00D76EE8">
      <w:pPr>
        <w:rPr>
          <w:b/>
          <w:sz w:val="28"/>
          <w:szCs w:val="28"/>
          <w:u w:val="single"/>
        </w:rPr>
      </w:pPr>
    </w:p>
    <w:p w14:paraId="4D6DFCE6" w14:textId="5EF513E8" w:rsidR="00597E5F" w:rsidRDefault="00597E5F" w:rsidP="00597E5F">
      <w:pPr>
        <w:jc w:val="both"/>
        <w:rPr>
          <w:noProof/>
        </w:rPr>
      </w:pPr>
      <w:r>
        <w:rPr>
          <w:noProof/>
        </w:rPr>
        <w:t>T</w:t>
      </w:r>
      <w:r w:rsidRPr="00597E5F">
        <w:rPr>
          <w:noProof/>
        </w:rPr>
        <w:t>he celebrated Welsh poet known as Wil Ifan, wh</w:t>
      </w:r>
      <w:r>
        <w:rPr>
          <w:noProof/>
        </w:rPr>
        <w:t xml:space="preserve">ose </w:t>
      </w:r>
      <w:r w:rsidR="00A52ED5">
        <w:rPr>
          <w:noProof/>
        </w:rPr>
        <w:t>actual</w:t>
      </w:r>
      <w:r>
        <w:rPr>
          <w:noProof/>
        </w:rPr>
        <w:t xml:space="preserve"> name was William Evans, was born in Carmarthenshire</w:t>
      </w:r>
      <w:r w:rsidR="00193E34">
        <w:rPr>
          <w:noProof/>
        </w:rPr>
        <w:t xml:space="preserve"> </w:t>
      </w:r>
      <w:r w:rsidRPr="00597E5F">
        <w:rPr>
          <w:noProof/>
        </w:rPr>
        <w:t>on April 22</w:t>
      </w:r>
      <w:r w:rsidRPr="00597E5F">
        <w:rPr>
          <w:noProof/>
          <w:vertAlign w:val="superscript"/>
        </w:rPr>
        <w:t>nd</w:t>
      </w:r>
      <w:r w:rsidRPr="00597E5F">
        <w:rPr>
          <w:noProof/>
        </w:rPr>
        <w:t xml:space="preserve"> 1883</w:t>
      </w:r>
      <w:r w:rsidR="00193E34">
        <w:rPr>
          <w:noProof/>
        </w:rPr>
        <w:t xml:space="preserve">, </w:t>
      </w:r>
      <w:r w:rsidR="0081031A">
        <w:rPr>
          <w:noProof/>
        </w:rPr>
        <w:t xml:space="preserve">the son of a Congregationalist minister.  He </w:t>
      </w:r>
      <w:r w:rsidR="00193E34">
        <w:rPr>
          <w:noProof/>
        </w:rPr>
        <w:t>went to school in Port Talbot</w:t>
      </w:r>
      <w:r w:rsidRPr="00597E5F">
        <w:rPr>
          <w:noProof/>
        </w:rPr>
        <w:t xml:space="preserve"> and graduated from the Univ</w:t>
      </w:r>
      <w:r w:rsidR="0081031A">
        <w:rPr>
          <w:noProof/>
        </w:rPr>
        <w:t xml:space="preserve">ersity of Wales, Bangor and Mansfield College, Oxford, a college which catered largely for Congregationalist students. He was ordained in the English Congregationalist chapel in Dolgellau in 1906, where </w:t>
      </w:r>
      <w:r w:rsidR="00A52ED5">
        <w:rPr>
          <w:noProof/>
        </w:rPr>
        <w:t>he took up his first ministry,</w:t>
      </w:r>
      <w:r w:rsidR="0081031A">
        <w:rPr>
          <w:noProof/>
        </w:rPr>
        <w:t xml:space="preserve"> met </w:t>
      </w:r>
      <w:r w:rsidR="00A52ED5">
        <w:rPr>
          <w:noProof/>
        </w:rPr>
        <w:t xml:space="preserve">and married his wife, </w:t>
      </w:r>
      <w:r w:rsidR="0081031A">
        <w:rPr>
          <w:noProof/>
        </w:rPr>
        <w:t>Nesta.</w:t>
      </w:r>
    </w:p>
    <w:p w14:paraId="6605E3D4" w14:textId="77777777" w:rsidR="0081031A" w:rsidRDefault="0081031A" w:rsidP="00597E5F">
      <w:pPr>
        <w:jc w:val="both"/>
        <w:rPr>
          <w:noProof/>
        </w:rPr>
      </w:pPr>
    </w:p>
    <w:p w14:paraId="6D3ABFA1" w14:textId="3C386EE7" w:rsidR="0081031A" w:rsidRPr="00597E5F" w:rsidRDefault="0081031A" w:rsidP="00597E5F">
      <w:pPr>
        <w:jc w:val="both"/>
        <w:rPr>
          <w:noProof/>
        </w:rPr>
      </w:pPr>
      <w:r>
        <w:rPr>
          <w:noProof/>
        </w:rPr>
        <w:t xml:space="preserve">In 1909 he moved to Bridgend as the minister of the English Congregationalist church in Wyndham Street, where, with a brief period in </w:t>
      </w:r>
      <w:r w:rsidR="00A52ED5">
        <w:rPr>
          <w:noProof/>
        </w:rPr>
        <w:t xml:space="preserve">the Richmond Road, </w:t>
      </w:r>
      <w:r>
        <w:rPr>
          <w:noProof/>
        </w:rPr>
        <w:t xml:space="preserve">Cardiff </w:t>
      </w:r>
      <w:r w:rsidR="00A52ED5">
        <w:rPr>
          <w:noProof/>
        </w:rPr>
        <w:t xml:space="preserve">Congragationalist Church </w:t>
      </w:r>
      <w:r>
        <w:rPr>
          <w:noProof/>
        </w:rPr>
        <w:t xml:space="preserve">from 1917 to 1925,  he served until retiring in 1949. He remained the minister </w:t>
      </w:r>
      <w:r w:rsidR="00271465">
        <w:rPr>
          <w:noProof/>
        </w:rPr>
        <w:t>emeritus until his death</w:t>
      </w:r>
      <w:r>
        <w:rPr>
          <w:noProof/>
        </w:rPr>
        <w:t>.</w:t>
      </w:r>
      <w:r w:rsidR="00C84343" w:rsidRPr="00C84343">
        <w:rPr>
          <w:noProof/>
        </w:rPr>
        <w:t xml:space="preserve"> </w:t>
      </w:r>
    </w:p>
    <w:p w14:paraId="0F8BF1C7" w14:textId="77777777" w:rsidR="00597E5F" w:rsidRPr="00597E5F" w:rsidRDefault="00597E5F" w:rsidP="00597E5F">
      <w:pPr>
        <w:jc w:val="both"/>
        <w:rPr>
          <w:noProof/>
        </w:rPr>
      </w:pPr>
    </w:p>
    <w:p w14:paraId="79A3596E" w14:textId="5C62E19F" w:rsidR="0081031A" w:rsidRDefault="0081031A" w:rsidP="00597E5F">
      <w:pPr>
        <w:jc w:val="both"/>
        <w:rPr>
          <w:noProof/>
        </w:rPr>
      </w:pPr>
      <w:r>
        <w:rPr>
          <w:noProof/>
        </w:rPr>
        <w:t xml:space="preserve">He won the crown for </w:t>
      </w:r>
      <w:r w:rsidR="00271465">
        <w:rPr>
          <w:noProof/>
        </w:rPr>
        <w:t>Pryddest (</w:t>
      </w:r>
      <w:r>
        <w:rPr>
          <w:noProof/>
        </w:rPr>
        <w:t>poetry</w:t>
      </w:r>
      <w:r w:rsidR="00271465">
        <w:rPr>
          <w:noProof/>
        </w:rPr>
        <w:t xml:space="preserve"> in free verse)</w:t>
      </w:r>
      <w:r w:rsidR="00A52ED5">
        <w:rPr>
          <w:noProof/>
        </w:rPr>
        <w:t xml:space="preserve"> at the E</w:t>
      </w:r>
      <w:r>
        <w:rPr>
          <w:noProof/>
        </w:rPr>
        <w:t>isteddfodau in Abergavenny(1913); Birkenhead (1917)</w:t>
      </w:r>
      <w:r w:rsidR="00A52ED5">
        <w:rPr>
          <w:noProof/>
        </w:rPr>
        <w:t>, where Hedd Wyn won the chair posthumously</w:t>
      </w:r>
      <w:r>
        <w:rPr>
          <w:noProof/>
        </w:rPr>
        <w:t xml:space="preserve"> and Pwllheli(1925).</w:t>
      </w:r>
    </w:p>
    <w:p w14:paraId="0AAAC3AE" w14:textId="77777777" w:rsidR="0081031A" w:rsidRDefault="0081031A" w:rsidP="00597E5F">
      <w:pPr>
        <w:jc w:val="both"/>
        <w:rPr>
          <w:noProof/>
        </w:rPr>
      </w:pPr>
    </w:p>
    <w:p w14:paraId="3B1AED05" w14:textId="0C46529C" w:rsidR="00271465" w:rsidRPr="00597E5F" w:rsidRDefault="00271465" w:rsidP="00271465">
      <w:pPr>
        <w:jc w:val="both"/>
        <w:rPr>
          <w:noProof/>
        </w:rPr>
      </w:pPr>
      <w:r>
        <w:rPr>
          <w:noProof/>
        </w:rPr>
        <w:t xml:space="preserve">He </w:t>
      </w:r>
      <w:r w:rsidRPr="00597E5F">
        <w:rPr>
          <w:noProof/>
        </w:rPr>
        <w:t xml:space="preserve">was Archdruid of Wales in the Gorsedd of Bards from 1947 to 1950, including the 1948 National Eisteddfod held </w:t>
      </w:r>
      <w:r>
        <w:rPr>
          <w:noProof/>
        </w:rPr>
        <w:t xml:space="preserve">here </w:t>
      </w:r>
      <w:r w:rsidRPr="00597E5F">
        <w:rPr>
          <w:noProof/>
        </w:rPr>
        <w:t>in Bridgend.</w:t>
      </w:r>
    </w:p>
    <w:p w14:paraId="13039A62" w14:textId="77777777" w:rsidR="00271465" w:rsidRDefault="00271465" w:rsidP="00271465">
      <w:pPr>
        <w:rPr>
          <w:b/>
          <w:sz w:val="28"/>
          <w:szCs w:val="28"/>
          <w:u w:val="single"/>
        </w:rPr>
      </w:pPr>
    </w:p>
    <w:p w14:paraId="23BF185A" w14:textId="77777777" w:rsidR="00271465" w:rsidRDefault="00597E5F" w:rsidP="00597E5F">
      <w:pPr>
        <w:jc w:val="both"/>
        <w:rPr>
          <w:noProof/>
        </w:rPr>
      </w:pPr>
      <w:r w:rsidRPr="00597E5F">
        <w:rPr>
          <w:noProof/>
        </w:rPr>
        <w:t xml:space="preserve">As well as being an accomplished poet in both Welsh and English, </w:t>
      </w:r>
      <w:r w:rsidR="00271465">
        <w:rPr>
          <w:noProof/>
        </w:rPr>
        <w:t>he wrote a newspaper column in the Western Mail a</w:t>
      </w:r>
      <w:bookmarkStart w:id="0" w:name="_GoBack"/>
      <w:bookmarkEnd w:id="0"/>
      <w:r w:rsidR="00271465">
        <w:rPr>
          <w:noProof/>
        </w:rPr>
        <w:t>nd was a broadcaster on reigious topics on the BBC.</w:t>
      </w:r>
    </w:p>
    <w:p w14:paraId="537C19C0" w14:textId="77777777" w:rsidR="00271465" w:rsidRDefault="00271465" w:rsidP="00597E5F">
      <w:pPr>
        <w:jc w:val="both"/>
        <w:rPr>
          <w:noProof/>
        </w:rPr>
      </w:pPr>
    </w:p>
    <w:p w14:paraId="76A12FD3" w14:textId="77777777" w:rsidR="00271465" w:rsidRDefault="00271465" w:rsidP="00597E5F">
      <w:pPr>
        <w:jc w:val="both"/>
        <w:rPr>
          <w:noProof/>
        </w:rPr>
      </w:pPr>
      <w:r>
        <w:rPr>
          <w:noProof/>
        </w:rPr>
        <w:t xml:space="preserve">He died on </w:t>
      </w:r>
      <w:r w:rsidRPr="00597E5F">
        <w:rPr>
          <w:noProof/>
        </w:rPr>
        <w:t>July 16</w:t>
      </w:r>
      <w:r w:rsidRPr="00597E5F">
        <w:rPr>
          <w:noProof/>
          <w:vertAlign w:val="superscript"/>
        </w:rPr>
        <w:t>th</w:t>
      </w:r>
      <w:r>
        <w:rPr>
          <w:noProof/>
        </w:rPr>
        <w:t xml:space="preserve"> 1968  and was buried </w:t>
      </w:r>
      <w:r w:rsidR="00597E5F" w:rsidRPr="00597E5F">
        <w:rPr>
          <w:noProof/>
        </w:rPr>
        <w:t>a</w:t>
      </w:r>
      <w:r>
        <w:rPr>
          <w:noProof/>
        </w:rPr>
        <w:t>t Rhydymain in Merionthshire.</w:t>
      </w:r>
    </w:p>
    <w:p w14:paraId="4F17F04E" w14:textId="77777777" w:rsidR="00271465" w:rsidRDefault="00271465" w:rsidP="00597E5F">
      <w:pPr>
        <w:jc w:val="both"/>
        <w:rPr>
          <w:noProof/>
        </w:rPr>
      </w:pPr>
    </w:p>
    <w:p w14:paraId="06C71A31" w14:textId="40D24ECE" w:rsidR="00597E5F" w:rsidRDefault="00271465" w:rsidP="00597E5F">
      <w:pPr>
        <w:jc w:val="both"/>
        <w:rPr>
          <w:noProof/>
        </w:rPr>
      </w:pPr>
      <w:r>
        <w:rPr>
          <w:noProof/>
        </w:rPr>
        <w:t xml:space="preserve">The English Congregationalist  church in </w:t>
      </w:r>
      <w:r w:rsidR="00597E5F" w:rsidRPr="00597E5F">
        <w:rPr>
          <w:noProof/>
        </w:rPr>
        <w:t>Wy</w:t>
      </w:r>
      <w:r>
        <w:rPr>
          <w:noProof/>
        </w:rPr>
        <w:t xml:space="preserve">ndham Street is </w:t>
      </w:r>
      <w:r w:rsidR="00597E5F" w:rsidRPr="00597E5F">
        <w:rPr>
          <w:noProof/>
        </w:rPr>
        <w:t>now the Phoenix night club</w:t>
      </w:r>
      <w:r>
        <w:rPr>
          <w:noProof/>
        </w:rPr>
        <w:t>.</w:t>
      </w:r>
      <w:r w:rsidR="00C84343" w:rsidRPr="00C84343">
        <w:rPr>
          <w:noProof/>
        </w:rPr>
        <w:t xml:space="preserve"> </w:t>
      </w:r>
      <w:r w:rsidR="00597E5F" w:rsidRPr="00597E5F">
        <w:rPr>
          <w:noProof/>
        </w:rPr>
        <w:t xml:space="preserve"> </w:t>
      </w:r>
    </w:p>
    <w:p w14:paraId="022898CA" w14:textId="079B6911" w:rsidR="00C84343" w:rsidRPr="00597E5F" w:rsidRDefault="00C84343" w:rsidP="00C84343">
      <w:pPr>
        <w:jc w:val="center"/>
        <w:rPr>
          <w:noProof/>
        </w:rPr>
      </w:pPr>
    </w:p>
    <w:p w14:paraId="1F447470" w14:textId="0D1BB0A4" w:rsidR="00597E5F" w:rsidRPr="00597E5F" w:rsidRDefault="00C84343" w:rsidP="00C8434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9E45ABE" wp14:editId="7B9B448B">
            <wp:extent cx="1143000" cy="1691682"/>
            <wp:effectExtent l="0" t="0" r="0" b="1016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9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B8D78" w14:textId="0EA179B7" w:rsidR="00C00223" w:rsidRDefault="0053245A" w:rsidP="00597E5F">
      <w:pPr>
        <w:rPr>
          <w:noProof/>
        </w:rPr>
      </w:pPr>
      <w:r>
        <w:rPr>
          <w:noProof/>
        </w:rPr>
        <w:t xml:space="preserve">              </w:t>
      </w:r>
    </w:p>
    <w:p w14:paraId="415EEAEB" w14:textId="77777777" w:rsidR="00C00223" w:rsidRDefault="00C00223" w:rsidP="00C00223">
      <w:pPr>
        <w:rPr>
          <w:noProof/>
        </w:rPr>
      </w:pPr>
    </w:p>
    <w:p w14:paraId="7167074B" w14:textId="77777777" w:rsidR="0052043A" w:rsidRDefault="0052043A" w:rsidP="00F7404F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 xml:space="preserve">St John’s House is a charity, our charity number is </w:t>
      </w:r>
      <w:r w:rsidR="00F7404F">
        <w:rPr>
          <w:noProof/>
        </w:rPr>
        <w:t>1147340</w:t>
      </w:r>
    </w:p>
    <w:p w14:paraId="188FC4DB" w14:textId="77777777" w:rsidR="0052043A" w:rsidRDefault="0052043A" w:rsidP="00F7404F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>Email:</w:t>
      </w:r>
      <w:r>
        <w:rPr>
          <w:noProof/>
        </w:rPr>
        <w:tab/>
      </w:r>
      <w:r>
        <w:rPr>
          <w:noProof/>
        </w:rPr>
        <w:tab/>
        <w:t xml:space="preserve"> </w:t>
      </w:r>
      <w:hyperlink r:id="rId10" w:history="1">
        <w:r w:rsidRPr="00BF65A8">
          <w:rPr>
            <w:rStyle w:val="Hyperlink"/>
            <w:noProof/>
          </w:rPr>
          <w:t>saintjohns@hotmail.co.uk</w:t>
        </w:r>
      </w:hyperlink>
    </w:p>
    <w:p w14:paraId="5E7FBBBB" w14:textId="77777777" w:rsidR="00C00223" w:rsidRDefault="0052043A" w:rsidP="00F7404F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 xml:space="preserve">Website: </w:t>
      </w:r>
      <w:r>
        <w:rPr>
          <w:noProof/>
        </w:rPr>
        <w:tab/>
      </w:r>
      <w:hyperlink r:id="rId11" w:history="1">
        <w:r w:rsidR="00F7404F" w:rsidRPr="00FC7DC0">
          <w:rPr>
            <w:rStyle w:val="Hyperlink"/>
            <w:noProof/>
          </w:rPr>
          <w:t>https://stjohns-bridgend.org.uk</w:t>
        </w:r>
      </w:hyperlink>
    </w:p>
    <w:p w14:paraId="6551DB49" w14:textId="77777777" w:rsidR="00F7404F" w:rsidRDefault="00F7404F" w:rsidP="00F7404F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>Facebook:</w:t>
      </w:r>
      <w:r>
        <w:rPr>
          <w:noProof/>
        </w:rPr>
        <w:tab/>
        <w:t>St John’s House Bridgend</w:t>
      </w:r>
    </w:p>
    <w:p w14:paraId="5C612813" w14:textId="4DEE178B" w:rsidR="005A52FA" w:rsidRPr="0053245A" w:rsidRDefault="00D76EE8" w:rsidP="0053245A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>Address:</w:t>
      </w:r>
      <w:r>
        <w:rPr>
          <w:noProof/>
        </w:rPr>
        <w:tab/>
        <w:t>22 Newcastle Hill, Bridgend, CF31 4EY</w:t>
      </w:r>
    </w:p>
    <w:sectPr w:rsidR="005A52FA" w:rsidRPr="0053245A" w:rsidSect="00A52ED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FA"/>
    <w:rsid w:val="00033C6E"/>
    <w:rsid w:val="00044755"/>
    <w:rsid w:val="000B27C5"/>
    <w:rsid w:val="000C7388"/>
    <w:rsid w:val="00144C14"/>
    <w:rsid w:val="00193E34"/>
    <w:rsid w:val="001D7A31"/>
    <w:rsid w:val="00203F9B"/>
    <w:rsid w:val="00227956"/>
    <w:rsid w:val="00271465"/>
    <w:rsid w:val="00306F10"/>
    <w:rsid w:val="0036078B"/>
    <w:rsid w:val="00395D5B"/>
    <w:rsid w:val="00397846"/>
    <w:rsid w:val="004223E6"/>
    <w:rsid w:val="0043173C"/>
    <w:rsid w:val="00457D0C"/>
    <w:rsid w:val="00470A5C"/>
    <w:rsid w:val="00510F02"/>
    <w:rsid w:val="0052043A"/>
    <w:rsid w:val="0053245A"/>
    <w:rsid w:val="005337C8"/>
    <w:rsid w:val="00597E5F"/>
    <w:rsid w:val="005A4438"/>
    <w:rsid w:val="005A5156"/>
    <w:rsid w:val="005A52FA"/>
    <w:rsid w:val="005F3C5A"/>
    <w:rsid w:val="00612EF1"/>
    <w:rsid w:val="006C5A48"/>
    <w:rsid w:val="00763189"/>
    <w:rsid w:val="007B06AF"/>
    <w:rsid w:val="007B595F"/>
    <w:rsid w:val="0081031A"/>
    <w:rsid w:val="00907894"/>
    <w:rsid w:val="009229C5"/>
    <w:rsid w:val="00941928"/>
    <w:rsid w:val="00A52ED5"/>
    <w:rsid w:val="00A804C3"/>
    <w:rsid w:val="00AC7F64"/>
    <w:rsid w:val="00AE598B"/>
    <w:rsid w:val="00B44597"/>
    <w:rsid w:val="00B4570C"/>
    <w:rsid w:val="00B55457"/>
    <w:rsid w:val="00BA4C32"/>
    <w:rsid w:val="00BD32DF"/>
    <w:rsid w:val="00C00223"/>
    <w:rsid w:val="00C24015"/>
    <w:rsid w:val="00C27395"/>
    <w:rsid w:val="00C42D75"/>
    <w:rsid w:val="00C84343"/>
    <w:rsid w:val="00CA65C4"/>
    <w:rsid w:val="00D23447"/>
    <w:rsid w:val="00D30F46"/>
    <w:rsid w:val="00D33588"/>
    <w:rsid w:val="00D52A8D"/>
    <w:rsid w:val="00D63AFE"/>
    <w:rsid w:val="00D76EE8"/>
    <w:rsid w:val="00D9386D"/>
    <w:rsid w:val="00E61346"/>
    <w:rsid w:val="00E654D3"/>
    <w:rsid w:val="00E733F0"/>
    <w:rsid w:val="00ED68CC"/>
    <w:rsid w:val="00F14D66"/>
    <w:rsid w:val="00F51391"/>
    <w:rsid w:val="00F7404F"/>
    <w:rsid w:val="00F80818"/>
    <w:rsid w:val="00F90090"/>
    <w:rsid w:val="00F95CE8"/>
    <w:rsid w:val="00F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760D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2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2F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04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2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2F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04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stjohns-bridgend.org.uk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mailto:saintjohns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286CF9-87C9-2841-B5BA-9F73B193F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1696</TotalTime>
  <Pages>2</Pages>
  <Words>551</Words>
  <Characters>2559</Characters>
  <Application>Microsoft Macintosh Word</Application>
  <DocSecurity>0</DocSecurity>
  <Lines>73</Lines>
  <Paragraphs>28</Paragraphs>
  <ScaleCrop>false</ScaleCrop>
  <Company>TUGENDREICH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PRICE</dc:creator>
  <cp:keywords/>
  <dc:description/>
  <cp:lastModifiedBy>IAN PRICE</cp:lastModifiedBy>
  <cp:revision>7</cp:revision>
  <cp:lastPrinted>2023-02-04T11:57:00Z</cp:lastPrinted>
  <dcterms:created xsi:type="dcterms:W3CDTF">2023-02-01T17:26:00Z</dcterms:created>
  <dcterms:modified xsi:type="dcterms:W3CDTF">2024-02-01T10:19:00Z</dcterms:modified>
</cp:coreProperties>
</file>